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7761945A" w:rsidP="5606678C" w:rsidRDefault="7761945A" w14:paraId="33DD35F8" w14:textId="2F11A4C5">
      <w:pPr>
        <w:pStyle w:val="Heading1"/>
        <w:spacing w:before="322" w:beforeAutospacing="off" w:after="322" w:afterAutospacing="off"/>
        <w:jc w:val="both"/>
        <w:rPr>
          <w:rFonts w:ascii="Calibri" w:hAnsi="Calibri" w:eastAsia="Calibri" w:cs="Calibri"/>
          <w:b w:val="1"/>
          <w:bCs w:val="1"/>
          <w:noProof w:val="0"/>
          <w:sz w:val="32"/>
          <w:szCs w:val="32"/>
          <w:lang w:val="en-US"/>
        </w:rPr>
      </w:pPr>
      <w:r w:rsidRPr="5606678C" w:rsidR="5B807C5E">
        <w:rPr>
          <w:rFonts w:ascii="Calibri" w:hAnsi="Calibri" w:eastAsia="Calibri" w:cs="Calibri"/>
          <w:b w:val="1"/>
          <w:bCs w:val="1"/>
          <w:noProof w:val="0"/>
          <w:sz w:val="24"/>
          <w:szCs w:val="24"/>
          <w:lang w:val="en-US"/>
        </w:rPr>
        <w:t xml:space="preserve">                                                       </w:t>
      </w:r>
      <w:r w:rsidRPr="5606678C" w:rsidR="5B807C5E">
        <w:rPr>
          <w:rFonts w:ascii="Calibri" w:hAnsi="Calibri" w:eastAsia="Calibri" w:cs="Calibri"/>
          <w:b w:val="1"/>
          <w:bCs w:val="1"/>
          <w:noProof w:val="0"/>
          <w:sz w:val="32"/>
          <w:szCs w:val="32"/>
          <w:lang w:val="en-US"/>
        </w:rPr>
        <w:t>PR</w:t>
      </w:r>
      <w:r w:rsidRPr="5606678C" w:rsidR="219CA0F8">
        <w:rPr>
          <w:rFonts w:ascii="Calibri" w:hAnsi="Calibri" w:eastAsia="Calibri" w:cs="Calibri"/>
          <w:b w:val="1"/>
          <w:bCs w:val="1"/>
          <w:noProof w:val="0"/>
          <w:sz w:val="32"/>
          <w:szCs w:val="32"/>
          <w:lang w:val="en-US"/>
        </w:rPr>
        <w:t>IVACY POLICY</w:t>
      </w:r>
    </w:p>
    <w:p w:rsidR="48156EF2" w:rsidP="63CA8F8B" w:rsidRDefault="48156EF2" w14:paraId="35C4BF96" w14:textId="1C30D282">
      <w:pPr>
        <w:pStyle w:val="Normal"/>
        <w:spacing w:before="240" w:beforeAutospacing="off" w:after="240" w:afterAutospacing="off" w:line="240" w:lineRule="auto"/>
        <w:jc w:val="both"/>
        <w:rPr>
          <w:rFonts w:ascii="Calibri" w:hAnsi="Calibri" w:eastAsia="Calibri" w:cs="Calibri"/>
          <w:b w:val="1"/>
          <w:bCs w:val="1"/>
          <w:noProof w:val="0"/>
          <w:sz w:val="24"/>
          <w:szCs w:val="24"/>
          <w:lang w:val="en-US"/>
        </w:rPr>
      </w:pPr>
      <w:r w:rsidRPr="5606678C" w:rsidR="654019EE">
        <w:rPr>
          <w:rFonts w:ascii="Calibri" w:hAnsi="Calibri" w:eastAsia="Calibri" w:cs="Calibri"/>
          <w:b w:val="1"/>
          <w:bCs w:val="1"/>
          <w:noProof w:val="0"/>
          <w:sz w:val="24"/>
          <w:szCs w:val="24"/>
          <w:lang w:val="en-US"/>
        </w:rPr>
        <w:t>Last updated: 28 March 2026</w:t>
      </w:r>
    </w:p>
    <w:p w:rsidR="537376A1" w:rsidP="63CA8F8B" w:rsidRDefault="537376A1" w14:paraId="393EC07B" w14:textId="57B1E461">
      <w:pPr>
        <w:spacing w:before="240" w:beforeAutospacing="off" w:after="240" w:afterAutospacing="off"/>
        <w:jc w:val="both"/>
        <w:rPr>
          <w:rFonts w:ascii="Calibri" w:hAnsi="Calibri" w:eastAsia="Calibri" w:cs="Calibri"/>
          <w:sz w:val="24"/>
          <w:szCs w:val="24"/>
        </w:rPr>
      </w:pPr>
      <w:r w:rsidRPr="5606678C" w:rsidR="7DCD9E2E">
        <w:rPr>
          <w:rFonts w:ascii="Calibri" w:hAnsi="Calibri" w:eastAsia="Calibri" w:cs="Calibri"/>
          <w:b w:val="1"/>
          <w:bCs w:val="1"/>
          <w:noProof w:val="0"/>
          <w:sz w:val="24"/>
          <w:szCs w:val="24"/>
          <w:lang w:val="en-US"/>
        </w:rPr>
        <w:t>LetRadar</w:t>
      </w:r>
      <w:r w:rsidRPr="5606678C" w:rsidR="581F4922">
        <w:rPr>
          <w:rFonts w:ascii="Calibri" w:hAnsi="Calibri" w:eastAsia="Calibri" w:cs="Calibri"/>
          <w:b w:val="1"/>
          <w:bCs w:val="1"/>
          <w:noProof w:val="0"/>
          <w:sz w:val="24"/>
          <w:szCs w:val="24"/>
          <w:lang w:val="en-US"/>
        </w:rPr>
        <w:t xml:space="preserve"> </w:t>
      </w:r>
      <w:r w:rsidRPr="5606678C" w:rsidR="24F8B597">
        <w:rPr>
          <w:rFonts w:ascii="Calibri" w:hAnsi="Calibri" w:eastAsia="Calibri" w:cs="Calibri"/>
          <w:b w:val="1"/>
          <w:bCs w:val="1"/>
          <w:noProof w:val="0"/>
          <w:sz w:val="24"/>
          <w:szCs w:val="24"/>
          <w:lang w:val="en-US"/>
        </w:rPr>
        <w:t xml:space="preserve"> Ltd. </w:t>
      </w:r>
      <w:r w:rsidRPr="5606678C" w:rsidR="581F4922">
        <w:rPr>
          <w:rFonts w:ascii="Calibri" w:hAnsi="Calibri" w:eastAsia="Calibri" w:cs="Calibri"/>
          <w:b w:val="1"/>
          <w:bCs w:val="1"/>
          <w:noProof w:val="0"/>
          <w:sz w:val="24"/>
          <w:szCs w:val="24"/>
          <w:lang w:val="en-US"/>
        </w:rPr>
        <w:t>(Company No. 17103327)</w:t>
      </w:r>
      <w:r>
        <w:br/>
      </w:r>
      <w:r w:rsidRPr="5606678C" w:rsidR="581F4922">
        <w:rPr>
          <w:rFonts w:ascii="Calibri" w:hAnsi="Calibri" w:eastAsia="Calibri" w:cs="Calibri"/>
          <w:noProof w:val="0"/>
          <w:sz w:val="24"/>
          <w:szCs w:val="24"/>
          <w:lang w:val="en-US"/>
        </w:rPr>
        <w:t xml:space="preserve"> Registered Address: 86–90 Paul Street, London, EC2A 4NE, UK</w:t>
      </w:r>
      <w:r>
        <w:br/>
      </w:r>
      <w:r w:rsidRPr="5606678C" w:rsidR="581F4922">
        <w:rPr>
          <w:rFonts w:ascii="Calibri" w:hAnsi="Calibri" w:eastAsia="Calibri" w:cs="Calibri"/>
          <w:noProof w:val="0"/>
          <w:sz w:val="24"/>
          <w:szCs w:val="24"/>
          <w:lang w:val="en-US"/>
        </w:rPr>
        <w:t xml:space="preserve"> Email: </w:t>
      </w:r>
      <w:hyperlink r:id="R550d9d4227234cef">
        <w:r w:rsidRPr="5606678C" w:rsidR="581F4922">
          <w:rPr>
            <w:rStyle w:val="Hyperlink"/>
            <w:rFonts w:ascii="Calibri" w:hAnsi="Calibri" w:eastAsia="Calibri" w:cs="Calibri"/>
            <w:noProof w:val="0"/>
            <w:sz w:val="24"/>
            <w:szCs w:val="24"/>
            <w:lang w:val="en-US"/>
          </w:rPr>
          <w:t>support@letradar.co.uk</w:t>
        </w:r>
      </w:hyperlink>
    </w:p>
    <w:p xmlns:wp14="http://schemas.microsoft.com/office/word/2010/wordml" w:rsidP="5606678C" wp14:paraId="4DD12B9C" wp14:textId="360CB53C">
      <w:pPr>
        <w:pStyle w:val="Heading2"/>
        <w:spacing w:before="299" w:beforeAutospacing="off" w:after="299" w:afterAutospacing="off"/>
        <w:jc w:val="both"/>
        <w:rPr>
          <w:rFonts w:ascii="Calibri" w:hAnsi="Calibri" w:eastAsia="Calibri" w:cs="Calibri"/>
          <w:b w:val="1"/>
          <w:bCs w:val="1"/>
          <w:noProof w:val="0"/>
          <w:color w:val="auto"/>
          <w:sz w:val="28"/>
          <w:szCs w:val="28"/>
          <w:lang w:val="en-US"/>
        </w:rPr>
      </w:pPr>
      <w:r w:rsidRPr="5606678C" w:rsidR="2D6FF792">
        <w:rPr>
          <w:rFonts w:ascii="Calibri" w:hAnsi="Calibri" w:eastAsia="Calibri" w:cs="Calibri"/>
          <w:b w:val="1"/>
          <w:bCs w:val="1"/>
          <w:noProof w:val="0"/>
          <w:color w:val="auto"/>
          <w:sz w:val="28"/>
          <w:szCs w:val="28"/>
          <w:lang w:val="en-US"/>
        </w:rPr>
        <w:t xml:space="preserve">1. </w:t>
      </w:r>
      <w:r w:rsidRPr="5606678C" w:rsidR="219CA0F8">
        <w:rPr>
          <w:rFonts w:ascii="Calibri" w:hAnsi="Calibri" w:eastAsia="Calibri" w:cs="Calibri"/>
          <w:b w:val="1"/>
          <w:bCs w:val="1"/>
          <w:noProof w:val="0"/>
          <w:color w:val="auto"/>
          <w:sz w:val="28"/>
          <w:szCs w:val="28"/>
          <w:lang w:val="en-US"/>
        </w:rPr>
        <w:t>INTRODUCTION</w:t>
      </w:r>
    </w:p>
    <w:p xmlns:wp14="http://schemas.microsoft.com/office/word/2010/wordml" w:rsidP="63CA8F8B" wp14:paraId="56E8222A" wp14:textId="58F2467A">
      <w:pPr>
        <w:spacing w:before="240" w:beforeAutospacing="off" w:after="240" w:afterAutospacing="off"/>
        <w:jc w:val="both"/>
        <w:rPr>
          <w:rFonts w:ascii="Calibri" w:hAnsi="Calibri" w:eastAsia="Calibri" w:cs="Calibri"/>
          <w:noProof w:val="0"/>
          <w:sz w:val="24"/>
          <w:szCs w:val="24"/>
          <w:lang w:val="en-US"/>
        </w:rPr>
      </w:pPr>
      <w:r w:rsidRPr="5606678C" w:rsidR="3298F205">
        <w:rPr>
          <w:rFonts w:ascii="Calibri" w:hAnsi="Calibri" w:eastAsia="Calibri" w:cs="Calibri"/>
          <w:noProof w:val="0"/>
          <w:sz w:val="24"/>
          <w:szCs w:val="24"/>
          <w:lang w:val="en-US"/>
        </w:rPr>
        <w:t xml:space="preserve">Welcome to </w:t>
      </w:r>
      <w:r w:rsidRPr="5606678C" w:rsidR="3298F205">
        <w:rPr>
          <w:rFonts w:ascii="Calibri" w:hAnsi="Calibri" w:eastAsia="Calibri" w:cs="Calibri"/>
          <w:noProof w:val="0"/>
          <w:sz w:val="24"/>
          <w:szCs w:val="24"/>
          <w:lang w:val="en-US"/>
        </w:rPr>
        <w:t>LetRadar</w:t>
      </w:r>
      <w:r w:rsidRPr="5606678C" w:rsidR="3C7A36CA">
        <w:rPr>
          <w:rFonts w:ascii="Calibri" w:hAnsi="Calibri" w:eastAsia="Calibri" w:cs="Calibri"/>
          <w:noProof w:val="0"/>
          <w:sz w:val="24"/>
          <w:szCs w:val="24"/>
          <w:lang w:val="en-US"/>
        </w:rPr>
        <w:t xml:space="preserve"> </w:t>
      </w:r>
      <w:r w:rsidRPr="5606678C" w:rsidR="3C7A36CA">
        <w:rPr>
          <w:rFonts w:ascii="Calibri" w:hAnsi="Calibri" w:eastAsia="Calibri" w:cs="Calibri"/>
          <w:noProof w:val="0"/>
          <w:sz w:val="24"/>
          <w:szCs w:val="24"/>
          <w:lang w:val="en-US"/>
        </w:rPr>
        <w:t>Ltd</w:t>
      </w:r>
      <w:r w:rsidRPr="5606678C" w:rsidR="3298F205">
        <w:rPr>
          <w:rFonts w:ascii="Calibri" w:hAnsi="Calibri" w:eastAsia="Calibri" w:cs="Calibri"/>
          <w:noProof w:val="0"/>
          <w:sz w:val="24"/>
          <w:szCs w:val="24"/>
          <w:lang w:val="en-US"/>
        </w:rPr>
        <w:t xml:space="preserve">. Your privacy is </w:t>
      </w:r>
      <w:r w:rsidRPr="5606678C" w:rsidR="3298F205">
        <w:rPr>
          <w:rFonts w:ascii="Calibri" w:hAnsi="Calibri" w:eastAsia="Calibri" w:cs="Calibri"/>
          <w:noProof w:val="0"/>
          <w:sz w:val="24"/>
          <w:szCs w:val="24"/>
          <w:lang w:val="en-US"/>
        </w:rPr>
        <w:t>very important</w:t>
      </w:r>
      <w:r w:rsidRPr="5606678C" w:rsidR="3298F205">
        <w:rPr>
          <w:rFonts w:ascii="Calibri" w:hAnsi="Calibri" w:eastAsia="Calibri" w:cs="Calibri"/>
          <w:noProof w:val="0"/>
          <w:sz w:val="24"/>
          <w:szCs w:val="24"/>
          <w:lang w:val="en-US"/>
        </w:rPr>
        <w:t xml:space="preserve"> to us. This Privacy Policy explains how </w:t>
      </w:r>
      <w:r w:rsidRPr="5606678C" w:rsidR="3298F205">
        <w:rPr>
          <w:rFonts w:ascii="Calibri" w:hAnsi="Calibri" w:eastAsia="Calibri" w:cs="Calibri"/>
          <w:noProof w:val="0"/>
          <w:sz w:val="24"/>
          <w:szCs w:val="24"/>
          <w:lang w:val="en-US"/>
        </w:rPr>
        <w:t>LetR</w:t>
      </w:r>
      <w:r w:rsidRPr="5606678C" w:rsidR="6081920B">
        <w:rPr>
          <w:rFonts w:ascii="Calibri" w:hAnsi="Calibri" w:eastAsia="Calibri" w:cs="Calibri"/>
          <w:noProof w:val="0"/>
          <w:sz w:val="24"/>
          <w:szCs w:val="24"/>
          <w:lang w:val="en-US"/>
        </w:rPr>
        <w:t>a</w:t>
      </w:r>
      <w:r w:rsidRPr="5606678C" w:rsidR="3298F205">
        <w:rPr>
          <w:rFonts w:ascii="Calibri" w:hAnsi="Calibri" w:eastAsia="Calibri" w:cs="Calibri"/>
          <w:noProof w:val="0"/>
          <w:sz w:val="24"/>
          <w:szCs w:val="24"/>
          <w:lang w:val="en-US"/>
        </w:rPr>
        <w:t>dar</w:t>
      </w:r>
      <w:r w:rsidRPr="5606678C" w:rsidR="0B74B848">
        <w:rPr>
          <w:rFonts w:ascii="Calibri" w:hAnsi="Calibri" w:eastAsia="Calibri" w:cs="Calibri"/>
          <w:noProof w:val="0"/>
          <w:sz w:val="24"/>
          <w:szCs w:val="24"/>
          <w:lang w:val="en-US"/>
        </w:rPr>
        <w:t xml:space="preserve"> Ltd. </w:t>
      </w:r>
      <w:r w:rsidRPr="5606678C" w:rsidR="3298F205">
        <w:rPr>
          <w:rFonts w:ascii="Calibri" w:hAnsi="Calibri" w:eastAsia="Calibri" w:cs="Calibri"/>
          <w:noProof w:val="0"/>
          <w:sz w:val="24"/>
          <w:szCs w:val="24"/>
          <w:lang w:val="en-US"/>
        </w:rPr>
        <w:t>(</w:t>
      </w:r>
      <w:r w:rsidRPr="5606678C" w:rsidR="7DF62D11">
        <w:rPr>
          <w:rFonts w:ascii="Calibri" w:hAnsi="Calibri" w:eastAsia="Calibri" w:cs="Calibri"/>
          <w:noProof w:val="0"/>
          <w:sz w:val="24"/>
          <w:szCs w:val="24"/>
          <w:lang w:val="en-US"/>
        </w:rPr>
        <w:t>“</w:t>
      </w:r>
      <w:r w:rsidRPr="5606678C" w:rsidR="7DF62D11">
        <w:rPr>
          <w:rFonts w:ascii="Calibri" w:hAnsi="Calibri" w:eastAsia="Calibri" w:cs="Calibri"/>
          <w:noProof w:val="0"/>
          <w:sz w:val="24"/>
          <w:szCs w:val="24"/>
          <w:lang w:val="en-US"/>
        </w:rPr>
        <w:t>LetRadar</w:t>
      </w:r>
      <w:r w:rsidRPr="5606678C" w:rsidR="7DF62D11">
        <w:rPr>
          <w:rFonts w:ascii="Calibri" w:hAnsi="Calibri" w:eastAsia="Calibri" w:cs="Calibri"/>
          <w:noProof w:val="0"/>
          <w:sz w:val="24"/>
          <w:szCs w:val="24"/>
          <w:lang w:val="en-US"/>
        </w:rPr>
        <w:t>”,</w:t>
      </w:r>
      <w:r w:rsidRPr="5606678C" w:rsidR="7DF62D11">
        <w:rPr>
          <w:rFonts w:ascii="Calibri" w:hAnsi="Calibri" w:eastAsia="Calibri" w:cs="Calibri"/>
          <w:noProof w:val="0"/>
          <w:sz w:val="24"/>
          <w:szCs w:val="24"/>
          <w:lang w:val="en-US"/>
        </w:rPr>
        <w:t xml:space="preserve"> </w:t>
      </w:r>
      <w:r w:rsidRPr="5606678C" w:rsidR="3298F205">
        <w:rPr>
          <w:rFonts w:ascii="Calibri" w:hAnsi="Calibri" w:eastAsia="Calibri" w:cs="Calibri"/>
          <w:noProof w:val="0"/>
          <w:sz w:val="24"/>
          <w:szCs w:val="24"/>
          <w:lang w:val="en-US"/>
        </w:rPr>
        <w:t>“we</w:t>
      </w:r>
      <w:r w:rsidRPr="5606678C" w:rsidR="3298F205">
        <w:rPr>
          <w:rFonts w:ascii="Calibri" w:hAnsi="Calibri" w:eastAsia="Calibri" w:cs="Calibri"/>
          <w:noProof w:val="0"/>
          <w:sz w:val="24"/>
          <w:szCs w:val="24"/>
          <w:lang w:val="en-US"/>
        </w:rPr>
        <w:t>”,</w:t>
      </w:r>
      <w:r w:rsidRPr="5606678C" w:rsidR="3298F205">
        <w:rPr>
          <w:rFonts w:ascii="Calibri" w:hAnsi="Calibri" w:eastAsia="Calibri" w:cs="Calibri"/>
          <w:noProof w:val="0"/>
          <w:sz w:val="24"/>
          <w:szCs w:val="24"/>
          <w:lang w:val="en-US"/>
        </w:rPr>
        <w:t xml:space="preserve"> “our</w:t>
      </w:r>
      <w:r w:rsidRPr="5606678C" w:rsidR="3298F205">
        <w:rPr>
          <w:rFonts w:ascii="Calibri" w:hAnsi="Calibri" w:eastAsia="Calibri" w:cs="Calibri"/>
          <w:noProof w:val="0"/>
          <w:sz w:val="24"/>
          <w:szCs w:val="24"/>
          <w:lang w:val="en-US"/>
        </w:rPr>
        <w:t>”,</w:t>
      </w:r>
      <w:r w:rsidRPr="5606678C" w:rsidR="3298F205">
        <w:rPr>
          <w:rFonts w:ascii="Calibri" w:hAnsi="Calibri" w:eastAsia="Calibri" w:cs="Calibri"/>
          <w:noProof w:val="0"/>
          <w:sz w:val="24"/>
          <w:szCs w:val="24"/>
          <w:lang w:val="en-US"/>
        </w:rPr>
        <w:t xml:space="preserve"> “us”) collects, uses, stores, and protects your personal and property information when you use our platform, website, or services (the “Service”). It also explains your rights </w:t>
      </w:r>
      <w:r w:rsidRPr="5606678C" w:rsidR="3298F205">
        <w:rPr>
          <w:rFonts w:ascii="Calibri" w:hAnsi="Calibri" w:eastAsia="Calibri" w:cs="Calibri"/>
          <w:noProof w:val="0"/>
          <w:sz w:val="24"/>
          <w:szCs w:val="24"/>
          <w:lang w:val="en-US"/>
        </w:rPr>
        <w:t>regarding</w:t>
      </w:r>
      <w:r w:rsidRPr="5606678C" w:rsidR="3298F205">
        <w:rPr>
          <w:rFonts w:ascii="Calibri" w:hAnsi="Calibri" w:eastAsia="Calibri" w:cs="Calibri"/>
          <w:noProof w:val="0"/>
          <w:sz w:val="24"/>
          <w:szCs w:val="24"/>
          <w:lang w:val="en-US"/>
        </w:rPr>
        <w:t xml:space="preserve"> your data under the UK General Data Protection Regulation (UK GDPR) and the Data Protection Act 2018.</w:t>
      </w:r>
    </w:p>
    <w:p xmlns:wp14="http://schemas.microsoft.com/office/word/2010/wordml" w:rsidP="63CA8F8B" wp14:paraId="41DE88AC" wp14:textId="33458A2A">
      <w:pPr>
        <w:spacing w:before="240" w:beforeAutospacing="off" w:after="240" w:afterAutospacing="off"/>
        <w:jc w:val="both"/>
        <w:rPr>
          <w:rFonts w:ascii="Calibri" w:hAnsi="Calibri" w:eastAsia="Calibri" w:cs="Calibri"/>
          <w:noProof w:val="0"/>
          <w:sz w:val="24"/>
          <w:szCs w:val="24"/>
          <w:lang w:val="en-US"/>
        </w:rPr>
      </w:pPr>
      <w:r w:rsidRPr="435B7076" w:rsidR="1517D667">
        <w:rPr>
          <w:rFonts w:ascii="Calibri" w:hAnsi="Calibri" w:eastAsia="Calibri" w:cs="Calibri"/>
          <w:noProof w:val="0"/>
          <w:sz w:val="24"/>
          <w:szCs w:val="24"/>
          <w:lang w:val="en-US"/>
        </w:rPr>
        <w:t>By using our Service, you a</w:t>
      </w:r>
      <w:r w:rsidRPr="435B7076" w:rsidR="2735AB9A">
        <w:rPr>
          <w:rFonts w:ascii="Calibri" w:hAnsi="Calibri" w:eastAsia="Calibri" w:cs="Calibri"/>
          <w:noProof w:val="0"/>
          <w:sz w:val="24"/>
          <w:szCs w:val="24"/>
          <w:lang w:val="en-US"/>
        </w:rPr>
        <w:t>cknowledge</w:t>
      </w:r>
      <w:r w:rsidRPr="435B7076" w:rsidR="1517D667">
        <w:rPr>
          <w:rFonts w:ascii="Calibri" w:hAnsi="Calibri" w:eastAsia="Calibri" w:cs="Calibri"/>
          <w:noProof w:val="0"/>
          <w:sz w:val="24"/>
          <w:szCs w:val="24"/>
          <w:lang w:val="en-US"/>
        </w:rPr>
        <w:t xml:space="preserve"> </w:t>
      </w:r>
      <w:r w:rsidRPr="435B7076" w:rsidR="0280CA25">
        <w:rPr>
          <w:rFonts w:ascii="Calibri" w:hAnsi="Calibri" w:eastAsia="Calibri" w:cs="Calibri"/>
          <w:noProof w:val="0"/>
          <w:sz w:val="24"/>
          <w:szCs w:val="24"/>
          <w:lang w:val="en-US"/>
        </w:rPr>
        <w:t xml:space="preserve">and accept </w:t>
      </w:r>
      <w:r w:rsidRPr="435B7076" w:rsidR="1517D667">
        <w:rPr>
          <w:rFonts w:ascii="Calibri" w:hAnsi="Calibri" w:eastAsia="Calibri" w:cs="Calibri"/>
          <w:noProof w:val="0"/>
          <w:sz w:val="24"/>
          <w:szCs w:val="24"/>
          <w:lang w:val="en-US"/>
        </w:rPr>
        <w:t xml:space="preserve">the terms of this Privacy Policy and </w:t>
      </w:r>
      <w:r w:rsidRPr="435B7076" w:rsidR="194EEEA8">
        <w:rPr>
          <w:rFonts w:ascii="Calibri" w:hAnsi="Calibri" w:eastAsia="Calibri" w:cs="Calibri"/>
          <w:noProof w:val="0"/>
          <w:sz w:val="24"/>
          <w:szCs w:val="24"/>
          <w:lang w:val="en-US"/>
        </w:rPr>
        <w:t xml:space="preserve">agree </w:t>
      </w:r>
      <w:r w:rsidRPr="435B7076" w:rsidR="194EEEA8">
        <w:rPr>
          <w:rFonts w:ascii="Calibri" w:hAnsi="Calibri" w:eastAsia="Calibri" w:cs="Calibri"/>
          <w:noProof w:val="0"/>
          <w:sz w:val="24"/>
          <w:szCs w:val="24"/>
          <w:lang w:val="en-US"/>
        </w:rPr>
        <w:t>to</w:t>
      </w:r>
      <w:r w:rsidRPr="435B7076" w:rsidR="3A3C8075">
        <w:rPr>
          <w:rFonts w:ascii="Calibri" w:hAnsi="Calibri" w:eastAsia="Calibri" w:cs="Calibri"/>
          <w:noProof w:val="0"/>
          <w:sz w:val="24"/>
          <w:szCs w:val="24"/>
          <w:lang w:val="en-US"/>
        </w:rPr>
        <w:t xml:space="preserve"> the</w:t>
      </w:r>
      <w:r w:rsidRPr="435B7076" w:rsidR="194EEEA8">
        <w:rPr>
          <w:rFonts w:ascii="Calibri" w:hAnsi="Calibri" w:eastAsia="Calibri" w:cs="Calibri"/>
          <w:noProof w:val="0"/>
          <w:sz w:val="24"/>
          <w:szCs w:val="24"/>
          <w:lang w:val="en-US"/>
        </w:rPr>
        <w:t xml:space="preserve"> </w:t>
      </w:r>
      <w:r w:rsidRPr="435B7076" w:rsidR="1517D667">
        <w:rPr>
          <w:rFonts w:ascii="Calibri" w:hAnsi="Calibri" w:eastAsia="Calibri" w:cs="Calibri"/>
          <w:noProof w:val="0"/>
          <w:sz w:val="24"/>
          <w:szCs w:val="24"/>
          <w:lang w:val="en-US"/>
        </w:rPr>
        <w:t xml:space="preserve">processing of your personal data as described below. Our goal is to ensure transparency and to provide you with confidence that your personal information is handled safely, securely, and </w:t>
      </w:r>
      <w:r w:rsidRPr="435B7076" w:rsidR="1517D667">
        <w:rPr>
          <w:rFonts w:ascii="Calibri" w:hAnsi="Calibri" w:eastAsia="Calibri" w:cs="Calibri"/>
          <w:noProof w:val="0"/>
          <w:sz w:val="24"/>
          <w:szCs w:val="24"/>
          <w:lang w:val="en-US"/>
        </w:rPr>
        <w:t>in accordance with</w:t>
      </w:r>
      <w:r w:rsidRPr="435B7076" w:rsidR="1517D667">
        <w:rPr>
          <w:rFonts w:ascii="Calibri" w:hAnsi="Calibri" w:eastAsia="Calibri" w:cs="Calibri"/>
          <w:noProof w:val="0"/>
          <w:sz w:val="24"/>
          <w:szCs w:val="24"/>
          <w:lang w:val="en-US"/>
        </w:rPr>
        <w:t xml:space="preserve"> the law.</w:t>
      </w:r>
    </w:p>
    <w:p xmlns:wp14="http://schemas.microsoft.com/office/word/2010/wordml" w:rsidP="5606678C" wp14:paraId="25DE6B14" wp14:textId="453EAFCE">
      <w:pPr>
        <w:spacing w:before="240" w:beforeAutospacing="off" w:after="240" w:afterAutospacing="off"/>
        <w:jc w:val="both"/>
        <w:rPr>
          <w:rFonts w:ascii="Calibri" w:hAnsi="Calibri" w:eastAsia="Calibri" w:cs="Calibri"/>
          <w:b w:val="1"/>
          <w:bCs w:val="1"/>
          <w:noProof w:val="0"/>
          <w:color w:val="auto"/>
          <w:sz w:val="28"/>
          <w:szCs w:val="28"/>
          <w:lang w:val="en-US"/>
        </w:rPr>
      </w:pPr>
      <w:r w:rsidRPr="5606678C" w:rsidR="2EECCC31">
        <w:rPr>
          <w:rFonts w:ascii="Calibri" w:hAnsi="Calibri" w:eastAsia="Calibri" w:cs="Calibri"/>
          <w:b w:val="1"/>
          <w:bCs w:val="1"/>
          <w:noProof w:val="0"/>
          <w:color w:val="auto"/>
          <w:sz w:val="28"/>
          <w:szCs w:val="28"/>
          <w:lang w:val="en-US"/>
        </w:rPr>
        <w:t xml:space="preserve">2. </w:t>
      </w:r>
      <w:r w:rsidRPr="5606678C" w:rsidR="5C280B6B">
        <w:rPr>
          <w:rFonts w:ascii="Calibri" w:hAnsi="Calibri" w:eastAsia="Calibri" w:cs="Calibri"/>
          <w:b w:val="1"/>
          <w:bCs w:val="1"/>
          <w:noProof w:val="0"/>
          <w:color w:val="auto"/>
          <w:sz w:val="28"/>
          <w:szCs w:val="28"/>
          <w:lang w:val="en-US"/>
        </w:rPr>
        <w:t>D</w:t>
      </w:r>
      <w:r w:rsidRPr="5606678C" w:rsidR="6C830911">
        <w:rPr>
          <w:rFonts w:ascii="Calibri" w:hAnsi="Calibri" w:eastAsia="Calibri" w:cs="Calibri"/>
          <w:b w:val="1"/>
          <w:bCs w:val="1"/>
          <w:noProof w:val="0"/>
          <w:color w:val="auto"/>
          <w:sz w:val="28"/>
          <w:szCs w:val="28"/>
          <w:lang w:val="en-US"/>
        </w:rPr>
        <w:t>EFINITION AND INTERPRETATION</w:t>
      </w:r>
    </w:p>
    <w:p xmlns:wp14="http://schemas.microsoft.com/office/word/2010/wordml" w:rsidP="63CA8F8B" wp14:paraId="30203DFF" wp14:textId="59E28040">
      <w:pPr>
        <w:pStyle w:val="Heading3"/>
        <w:spacing w:before="281" w:beforeAutospacing="off" w:after="281" w:afterAutospacing="off"/>
        <w:ind w:left="0"/>
        <w:jc w:val="both"/>
        <w:rPr>
          <w:rFonts w:ascii="Calibri" w:hAnsi="Calibri" w:eastAsia="Calibri" w:cs="Calibri"/>
          <w:noProof w:val="0"/>
          <w:color w:val="auto"/>
          <w:sz w:val="24"/>
          <w:szCs w:val="24"/>
          <w:lang w:val="en-US"/>
        </w:rPr>
      </w:pPr>
      <w:r w:rsidRPr="5606678C" w:rsidR="38E3613C">
        <w:rPr>
          <w:rFonts w:ascii="Calibri" w:hAnsi="Calibri" w:eastAsia="Calibri" w:cs="Calibri"/>
          <w:noProof w:val="0"/>
          <w:color w:val="auto"/>
          <w:sz w:val="24"/>
          <w:szCs w:val="24"/>
          <w:lang w:val="en-US"/>
        </w:rPr>
        <w:t>I</w:t>
      </w:r>
      <w:r w:rsidRPr="5606678C" w:rsidR="5C280B6B">
        <w:rPr>
          <w:rFonts w:ascii="Calibri" w:hAnsi="Calibri" w:eastAsia="Calibri" w:cs="Calibri"/>
          <w:noProof w:val="0"/>
          <w:color w:val="auto"/>
          <w:sz w:val="24"/>
          <w:szCs w:val="24"/>
          <w:lang w:val="en-US"/>
        </w:rPr>
        <w:t>n this Privacy Policy</w:t>
      </w:r>
      <w:r w:rsidRPr="5606678C" w:rsidR="7F9FA613">
        <w:rPr>
          <w:rFonts w:ascii="Calibri" w:hAnsi="Calibri" w:eastAsia="Calibri" w:cs="Calibri"/>
          <w:noProof w:val="0"/>
          <w:color w:val="auto"/>
          <w:sz w:val="24"/>
          <w:szCs w:val="24"/>
          <w:lang w:val="en-US"/>
        </w:rPr>
        <w:t>, the following definitions are used</w:t>
      </w:r>
      <w:r w:rsidRPr="5606678C" w:rsidR="5C280B6B">
        <w:rPr>
          <w:rFonts w:ascii="Calibri" w:hAnsi="Calibri" w:eastAsia="Calibri" w:cs="Calibri"/>
          <w:noProof w:val="0"/>
          <w:color w:val="auto"/>
          <w:sz w:val="24"/>
          <w:szCs w:val="24"/>
          <w:lang w:val="en-US"/>
        </w:rPr>
        <w:t>:</w:t>
      </w:r>
    </w:p>
    <w:p xmlns:wp14="http://schemas.microsoft.com/office/word/2010/wordml" w:rsidP="63CA8F8B" wp14:paraId="46F91028" wp14:textId="4265E30B">
      <w:pPr>
        <w:pStyle w:val="ListParagraph"/>
        <w:numPr>
          <w:ilvl w:val="0"/>
          <w:numId w:val="20"/>
        </w:numPr>
        <w:spacing w:before="0" w:beforeAutospacing="off" w:after="0" w:afterAutospacing="off"/>
        <w:jc w:val="both"/>
        <w:rPr>
          <w:rFonts w:ascii="Calibri" w:hAnsi="Calibri" w:eastAsia="Calibri" w:cs="Calibri"/>
          <w:b w:val="0"/>
          <w:bCs w:val="0"/>
          <w:noProof w:val="0"/>
          <w:sz w:val="24"/>
          <w:szCs w:val="24"/>
          <w:lang w:val="en-US"/>
        </w:rPr>
      </w:pPr>
      <w:r w:rsidRPr="5606678C" w:rsidR="5C280B6B">
        <w:rPr>
          <w:rFonts w:ascii="Calibri" w:hAnsi="Calibri" w:eastAsia="Calibri" w:cs="Calibri"/>
          <w:b w:val="0"/>
          <w:bCs w:val="0"/>
          <w:noProof w:val="0"/>
          <w:sz w:val="24"/>
          <w:szCs w:val="24"/>
          <w:lang w:val="en-US"/>
        </w:rPr>
        <w:t>“We</w:t>
      </w:r>
      <w:r w:rsidRPr="5606678C" w:rsidR="5C280B6B">
        <w:rPr>
          <w:rFonts w:ascii="Calibri" w:hAnsi="Calibri" w:eastAsia="Calibri" w:cs="Calibri"/>
          <w:b w:val="0"/>
          <w:bCs w:val="0"/>
          <w:noProof w:val="0"/>
          <w:sz w:val="24"/>
          <w:szCs w:val="24"/>
          <w:lang w:val="en-US"/>
        </w:rPr>
        <w:t>”,</w:t>
      </w:r>
      <w:r w:rsidRPr="5606678C" w:rsidR="5C280B6B">
        <w:rPr>
          <w:rFonts w:ascii="Calibri" w:hAnsi="Calibri" w:eastAsia="Calibri" w:cs="Calibri"/>
          <w:b w:val="0"/>
          <w:bCs w:val="0"/>
          <w:noProof w:val="0"/>
          <w:sz w:val="24"/>
          <w:szCs w:val="24"/>
          <w:lang w:val="en-US"/>
        </w:rPr>
        <w:t xml:space="preserve"> “us</w:t>
      </w:r>
      <w:r w:rsidRPr="5606678C" w:rsidR="5C280B6B">
        <w:rPr>
          <w:rFonts w:ascii="Calibri" w:hAnsi="Calibri" w:eastAsia="Calibri" w:cs="Calibri"/>
          <w:b w:val="0"/>
          <w:bCs w:val="0"/>
          <w:noProof w:val="0"/>
          <w:sz w:val="24"/>
          <w:szCs w:val="24"/>
          <w:lang w:val="en-US"/>
        </w:rPr>
        <w:t>”,</w:t>
      </w:r>
      <w:r w:rsidRPr="5606678C" w:rsidR="5C280B6B">
        <w:rPr>
          <w:rFonts w:ascii="Calibri" w:hAnsi="Calibri" w:eastAsia="Calibri" w:cs="Calibri"/>
          <w:b w:val="0"/>
          <w:bCs w:val="0"/>
          <w:noProof w:val="0"/>
          <w:sz w:val="24"/>
          <w:szCs w:val="24"/>
          <w:lang w:val="en-US"/>
        </w:rPr>
        <w:t xml:space="preserve"> “our”</w:t>
      </w:r>
      <w:r w:rsidRPr="5606678C" w:rsidR="5C280B6B">
        <w:rPr>
          <w:rFonts w:ascii="Calibri" w:hAnsi="Calibri" w:eastAsia="Calibri" w:cs="Calibri"/>
          <w:b w:val="0"/>
          <w:bCs w:val="0"/>
          <w:noProof w:val="0"/>
          <w:sz w:val="24"/>
          <w:szCs w:val="24"/>
          <w:lang w:val="en-US"/>
        </w:rPr>
        <w:t xml:space="preserve"> </w:t>
      </w:r>
      <w:r w:rsidRPr="5606678C" w:rsidR="04632D32">
        <w:rPr>
          <w:rFonts w:ascii="Calibri" w:hAnsi="Calibri" w:eastAsia="Calibri" w:cs="Calibri"/>
          <w:b w:val="0"/>
          <w:bCs w:val="0"/>
          <w:noProof w:val="0"/>
          <w:sz w:val="24"/>
          <w:szCs w:val="24"/>
          <w:lang w:val="en-US"/>
        </w:rPr>
        <w:t xml:space="preserve">or </w:t>
      </w:r>
      <w:r w:rsidRPr="5606678C" w:rsidR="7B45E896">
        <w:rPr>
          <w:rFonts w:ascii="Calibri" w:hAnsi="Calibri" w:eastAsia="Calibri" w:cs="Calibri"/>
          <w:b w:val="0"/>
          <w:bCs w:val="0"/>
          <w:noProof w:val="0"/>
          <w:sz w:val="24"/>
          <w:szCs w:val="24"/>
          <w:lang w:val="en-US"/>
        </w:rPr>
        <w:t>“</w:t>
      </w:r>
      <w:r w:rsidRPr="5606678C" w:rsidR="5C280B6B">
        <w:rPr>
          <w:rFonts w:ascii="Calibri" w:hAnsi="Calibri" w:eastAsia="Calibri" w:cs="Calibri"/>
          <w:b w:val="0"/>
          <w:bCs w:val="0"/>
          <w:noProof w:val="0"/>
          <w:sz w:val="24"/>
          <w:szCs w:val="24"/>
          <w:lang w:val="en-US"/>
        </w:rPr>
        <w:t>LetRadar</w:t>
      </w:r>
      <w:r w:rsidRPr="5606678C" w:rsidR="1A4DB0A2">
        <w:rPr>
          <w:rFonts w:ascii="Calibri" w:hAnsi="Calibri" w:eastAsia="Calibri" w:cs="Calibri"/>
          <w:b w:val="0"/>
          <w:bCs w:val="0"/>
          <w:noProof w:val="0"/>
          <w:sz w:val="24"/>
          <w:szCs w:val="24"/>
          <w:lang w:val="en-US"/>
        </w:rPr>
        <w:t xml:space="preserve">” </w:t>
      </w:r>
      <w:r w:rsidRPr="5606678C" w:rsidR="1794C60C">
        <w:rPr>
          <w:rFonts w:ascii="Calibri" w:hAnsi="Calibri" w:eastAsia="Calibri" w:cs="Calibri"/>
          <w:b w:val="0"/>
          <w:bCs w:val="0"/>
          <w:noProof w:val="0"/>
          <w:sz w:val="24"/>
          <w:szCs w:val="24"/>
          <w:lang w:val="en-US"/>
        </w:rPr>
        <w:t xml:space="preserve">means </w:t>
      </w:r>
      <w:r w:rsidRPr="5606678C" w:rsidR="1A4DB0A2">
        <w:rPr>
          <w:rFonts w:ascii="Calibri" w:hAnsi="Calibri" w:eastAsia="Calibri" w:cs="Calibri"/>
          <w:b w:val="0"/>
          <w:bCs w:val="0"/>
          <w:noProof w:val="0"/>
          <w:sz w:val="24"/>
          <w:szCs w:val="24"/>
          <w:lang w:val="en-US"/>
        </w:rPr>
        <w:t>LetRadar</w:t>
      </w:r>
      <w:r w:rsidRPr="5606678C" w:rsidR="1A4DB0A2">
        <w:rPr>
          <w:rFonts w:ascii="Calibri" w:hAnsi="Calibri" w:eastAsia="Calibri" w:cs="Calibri"/>
          <w:b w:val="0"/>
          <w:bCs w:val="0"/>
          <w:noProof w:val="0"/>
          <w:sz w:val="24"/>
          <w:szCs w:val="24"/>
          <w:lang w:val="en-US"/>
        </w:rPr>
        <w:t xml:space="preserve"> Ltd</w:t>
      </w:r>
      <w:r w:rsidRPr="5606678C" w:rsidR="457AA0AF">
        <w:rPr>
          <w:rFonts w:ascii="Calibri" w:hAnsi="Calibri" w:eastAsia="Calibri" w:cs="Calibri"/>
          <w:b w:val="0"/>
          <w:bCs w:val="0"/>
          <w:noProof w:val="0"/>
          <w:sz w:val="24"/>
          <w:szCs w:val="24"/>
          <w:lang w:val="en-US"/>
        </w:rPr>
        <w:t>., the provider of Services.</w:t>
      </w:r>
    </w:p>
    <w:p xmlns:wp14="http://schemas.microsoft.com/office/word/2010/wordml" w:rsidP="63CA8F8B" wp14:paraId="096DDC85" wp14:textId="438F15E7">
      <w:pPr>
        <w:pStyle w:val="ListParagraph"/>
        <w:numPr>
          <w:ilvl w:val="0"/>
          <w:numId w:val="20"/>
        </w:numPr>
        <w:spacing w:before="0" w:beforeAutospacing="off" w:after="0" w:afterAutospacing="off"/>
        <w:jc w:val="both"/>
        <w:rPr>
          <w:rFonts w:ascii="Calibri" w:hAnsi="Calibri" w:eastAsia="Calibri" w:cs="Calibri"/>
          <w:b w:val="0"/>
          <w:bCs w:val="0"/>
          <w:noProof w:val="0"/>
          <w:sz w:val="24"/>
          <w:szCs w:val="24"/>
          <w:lang w:val="en-US"/>
        </w:rPr>
      </w:pPr>
      <w:r w:rsidRPr="5606678C" w:rsidR="5C280B6B">
        <w:rPr>
          <w:rFonts w:ascii="Calibri" w:hAnsi="Calibri" w:eastAsia="Calibri" w:cs="Calibri"/>
          <w:b w:val="0"/>
          <w:bCs w:val="0"/>
          <w:noProof w:val="0"/>
          <w:sz w:val="24"/>
          <w:szCs w:val="24"/>
          <w:lang w:val="en-US"/>
        </w:rPr>
        <w:t>“You</w:t>
      </w:r>
      <w:r w:rsidRPr="5606678C" w:rsidR="5C280B6B">
        <w:rPr>
          <w:rFonts w:ascii="Calibri" w:hAnsi="Calibri" w:eastAsia="Calibri" w:cs="Calibri"/>
          <w:b w:val="0"/>
          <w:bCs w:val="0"/>
          <w:noProof w:val="0"/>
          <w:sz w:val="24"/>
          <w:szCs w:val="24"/>
          <w:lang w:val="en-US"/>
        </w:rPr>
        <w:t>”,</w:t>
      </w:r>
      <w:r w:rsidRPr="5606678C" w:rsidR="5C280B6B">
        <w:rPr>
          <w:rFonts w:ascii="Calibri" w:hAnsi="Calibri" w:eastAsia="Calibri" w:cs="Calibri"/>
          <w:b w:val="0"/>
          <w:bCs w:val="0"/>
          <w:noProof w:val="0"/>
          <w:sz w:val="24"/>
          <w:szCs w:val="24"/>
          <w:lang w:val="en-US"/>
        </w:rPr>
        <w:t xml:space="preserve"> “your”</w:t>
      </w:r>
      <w:r w:rsidRPr="5606678C" w:rsidR="4AA2BE9F">
        <w:rPr>
          <w:rFonts w:ascii="Calibri" w:hAnsi="Calibri" w:eastAsia="Calibri" w:cs="Calibri"/>
          <w:b w:val="0"/>
          <w:bCs w:val="0"/>
          <w:noProof w:val="0"/>
          <w:sz w:val="24"/>
          <w:szCs w:val="24"/>
          <w:lang w:val="en-US"/>
        </w:rPr>
        <w:t xml:space="preserve"> </w:t>
      </w:r>
      <w:r w:rsidRPr="5606678C" w:rsidR="21F54928">
        <w:rPr>
          <w:rFonts w:ascii="Calibri" w:hAnsi="Calibri" w:eastAsia="Calibri" w:cs="Calibri"/>
          <w:b w:val="0"/>
          <w:bCs w:val="0"/>
          <w:noProof w:val="0"/>
          <w:sz w:val="24"/>
          <w:szCs w:val="24"/>
          <w:lang w:val="en-US"/>
        </w:rPr>
        <w:t xml:space="preserve">“User” </w:t>
      </w:r>
      <w:r w:rsidRPr="5606678C" w:rsidR="5C280B6B">
        <w:rPr>
          <w:rFonts w:ascii="Calibri" w:hAnsi="Calibri" w:eastAsia="Calibri" w:cs="Calibri"/>
          <w:b w:val="0"/>
          <w:bCs w:val="0"/>
          <w:noProof w:val="0"/>
          <w:sz w:val="24"/>
          <w:szCs w:val="24"/>
          <w:lang w:val="en-US"/>
        </w:rPr>
        <w:t xml:space="preserve">any user of the Service. </w:t>
      </w:r>
    </w:p>
    <w:p xmlns:wp14="http://schemas.microsoft.com/office/word/2010/wordml" w:rsidP="63CA8F8B" wp14:paraId="7E942360" wp14:textId="489717C4">
      <w:pPr>
        <w:pStyle w:val="ListParagraph"/>
        <w:numPr>
          <w:ilvl w:val="0"/>
          <w:numId w:val="20"/>
        </w:numPr>
        <w:spacing w:before="0" w:beforeAutospacing="off" w:after="0" w:afterAutospacing="off"/>
        <w:jc w:val="both"/>
        <w:rPr>
          <w:rFonts w:ascii="Calibri" w:hAnsi="Calibri" w:eastAsia="Calibri" w:cs="Calibri"/>
          <w:b w:val="0"/>
          <w:bCs w:val="0"/>
          <w:noProof w:val="0"/>
          <w:sz w:val="24"/>
          <w:szCs w:val="24"/>
          <w:lang w:val="en-US"/>
        </w:rPr>
      </w:pPr>
      <w:r w:rsidRPr="5606678C" w:rsidR="5C280B6B">
        <w:rPr>
          <w:rFonts w:ascii="Calibri" w:hAnsi="Calibri" w:eastAsia="Calibri" w:cs="Calibri"/>
          <w:b w:val="0"/>
          <w:bCs w:val="0"/>
          <w:noProof w:val="0"/>
          <w:sz w:val="24"/>
          <w:szCs w:val="24"/>
          <w:lang w:val="en-US"/>
        </w:rPr>
        <w:t>“Service”</w:t>
      </w:r>
      <w:r w:rsidRPr="5606678C" w:rsidR="5C280B6B">
        <w:rPr>
          <w:rFonts w:ascii="Calibri" w:hAnsi="Calibri" w:eastAsia="Calibri" w:cs="Calibri"/>
          <w:b w:val="0"/>
          <w:bCs w:val="0"/>
          <w:noProof w:val="0"/>
          <w:sz w:val="24"/>
          <w:szCs w:val="24"/>
          <w:lang w:val="en-US"/>
        </w:rPr>
        <w:t xml:space="preserve"> </w:t>
      </w:r>
      <w:r w:rsidRPr="5606678C" w:rsidR="7A6FB313">
        <w:rPr>
          <w:rFonts w:ascii="Calibri" w:hAnsi="Calibri" w:eastAsia="Calibri" w:cs="Calibri"/>
          <w:b w:val="0"/>
          <w:bCs w:val="0"/>
          <w:noProof w:val="0"/>
          <w:sz w:val="24"/>
          <w:szCs w:val="24"/>
          <w:lang w:val="en-US"/>
        </w:rPr>
        <w:t xml:space="preserve">means the provision of access to the Platform and all related functionality, features, tools, </w:t>
      </w:r>
      <w:r w:rsidRPr="5606678C" w:rsidR="271B8370">
        <w:rPr>
          <w:rFonts w:ascii="Calibri" w:hAnsi="Calibri" w:eastAsia="Calibri" w:cs="Calibri"/>
          <w:b w:val="0"/>
          <w:bCs w:val="0"/>
          <w:noProof w:val="0"/>
          <w:sz w:val="24"/>
          <w:szCs w:val="24"/>
          <w:lang w:val="en-US"/>
        </w:rPr>
        <w:t xml:space="preserve">software, mobile application, </w:t>
      </w:r>
      <w:r w:rsidRPr="5606678C" w:rsidR="7A6FB313">
        <w:rPr>
          <w:rFonts w:ascii="Calibri" w:hAnsi="Calibri" w:eastAsia="Calibri" w:cs="Calibri"/>
          <w:b w:val="0"/>
          <w:bCs w:val="0"/>
          <w:noProof w:val="0"/>
          <w:sz w:val="24"/>
          <w:szCs w:val="24"/>
          <w:lang w:val="en-US"/>
        </w:rPr>
        <w:t xml:space="preserve">and services made available by </w:t>
      </w:r>
      <w:r w:rsidRPr="5606678C" w:rsidR="7A6FB313">
        <w:rPr>
          <w:rFonts w:ascii="Calibri" w:hAnsi="Calibri" w:eastAsia="Calibri" w:cs="Calibri"/>
          <w:b w:val="0"/>
          <w:bCs w:val="0"/>
          <w:noProof w:val="0"/>
          <w:sz w:val="24"/>
          <w:szCs w:val="24"/>
          <w:lang w:val="en-US"/>
        </w:rPr>
        <w:t>LetRadar</w:t>
      </w:r>
      <w:r w:rsidRPr="5606678C" w:rsidR="7A6FB313">
        <w:rPr>
          <w:rFonts w:ascii="Calibri" w:hAnsi="Calibri" w:eastAsia="Calibri" w:cs="Calibri"/>
          <w:b w:val="0"/>
          <w:bCs w:val="0"/>
          <w:noProof w:val="0"/>
          <w:sz w:val="24"/>
          <w:szCs w:val="24"/>
          <w:lang w:val="en-US"/>
        </w:rPr>
        <w:t xml:space="preserve"> from time to time, whether on a free or paid basis.</w:t>
      </w:r>
    </w:p>
    <w:p xmlns:wp14="http://schemas.microsoft.com/office/word/2010/wordml" w:rsidP="63CA8F8B" wp14:paraId="38263E2A" wp14:textId="351AA745">
      <w:pPr>
        <w:pStyle w:val="ListParagraph"/>
        <w:numPr>
          <w:ilvl w:val="0"/>
          <w:numId w:val="20"/>
        </w:numPr>
        <w:spacing w:before="0" w:beforeAutospacing="off" w:after="0" w:afterAutospacing="off"/>
        <w:jc w:val="both"/>
        <w:rPr>
          <w:rFonts w:ascii="Calibri" w:hAnsi="Calibri" w:eastAsia="Calibri" w:cs="Calibri"/>
          <w:b w:val="0"/>
          <w:bCs w:val="0"/>
          <w:noProof w:val="0"/>
          <w:sz w:val="24"/>
          <w:szCs w:val="24"/>
          <w:lang w:val="en-US"/>
        </w:rPr>
      </w:pPr>
      <w:r w:rsidRPr="5606678C" w:rsidR="2F3148C4">
        <w:rPr>
          <w:rFonts w:ascii="Calibri" w:hAnsi="Calibri" w:eastAsia="Calibri" w:cs="Calibri"/>
          <w:b w:val="0"/>
          <w:bCs w:val="0"/>
          <w:noProof w:val="0"/>
          <w:sz w:val="24"/>
          <w:szCs w:val="24"/>
          <w:lang w:val="en-US"/>
        </w:rPr>
        <w:t>“Data Controller”</w:t>
      </w:r>
      <w:r w:rsidRPr="5606678C" w:rsidR="036FBC6A">
        <w:rPr>
          <w:rFonts w:ascii="Calibri" w:hAnsi="Calibri" w:eastAsia="Calibri" w:cs="Calibri"/>
          <w:b w:val="0"/>
          <w:bCs w:val="0"/>
          <w:noProof w:val="0"/>
          <w:sz w:val="24"/>
          <w:szCs w:val="24"/>
          <w:lang w:val="en-US"/>
        </w:rPr>
        <w:t xml:space="preserve"> </w:t>
      </w:r>
      <w:r w:rsidRPr="5606678C" w:rsidR="042AA32B">
        <w:rPr>
          <w:rFonts w:ascii="Calibri" w:hAnsi="Calibri" w:eastAsia="Calibri" w:cs="Calibri"/>
          <w:b w:val="0"/>
          <w:bCs w:val="0"/>
          <w:noProof w:val="0"/>
          <w:sz w:val="24"/>
          <w:szCs w:val="24"/>
          <w:lang w:val="en-US"/>
        </w:rPr>
        <w:t>LetRadar</w:t>
      </w:r>
      <w:r w:rsidRPr="5606678C" w:rsidR="74D1C257">
        <w:rPr>
          <w:rFonts w:ascii="Calibri" w:hAnsi="Calibri" w:eastAsia="Calibri" w:cs="Calibri"/>
          <w:b w:val="0"/>
          <w:bCs w:val="0"/>
          <w:noProof w:val="0"/>
          <w:sz w:val="24"/>
          <w:szCs w:val="24"/>
          <w:lang w:val="en-US"/>
        </w:rPr>
        <w:t>,</w:t>
      </w:r>
      <w:r w:rsidRPr="5606678C" w:rsidR="042AA32B">
        <w:rPr>
          <w:rFonts w:ascii="Calibri" w:hAnsi="Calibri" w:eastAsia="Calibri" w:cs="Calibri"/>
          <w:b w:val="0"/>
          <w:bCs w:val="0"/>
          <w:noProof w:val="0"/>
          <w:sz w:val="24"/>
          <w:szCs w:val="24"/>
          <w:lang w:val="en-US"/>
        </w:rPr>
        <w:t xml:space="preserve"> which</w:t>
      </w:r>
      <w:r w:rsidRPr="5606678C" w:rsidR="042AA32B">
        <w:rPr>
          <w:rFonts w:ascii="Calibri" w:hAnsi="Calibri" w:eastAsia="Calibri" w:cs="Calibri"/>
          <w:b w:val="0"/>
          <w:bCs w:val="0"/>
          <w:noProof w:val="0"/>
          <w:sz w:val="24"/>
          <w:szCs w:val="24"/>
          <w:lang w:val="en-US"/>
        </w:rPr>
        <w:t xml:space="preserve"> </w:t>
      </w:r>
      <w:r w:rsidRPr="5606678C" w:rsidR="042AA32B">
        <w:rPr>
          <w:rFonts w:ascii="Calibri" w:hAnsi="Calibri" w:eastAsia="Calibri" w:cs="Calibri"/>
          <w:b w:val="0"/>
          <w:bCs w:val="0"/>
          <w:noProof w:val="0"/>
          <w:sz w:val="24"/>
          <w:szCs w:val="24"/>
          <w:lang w:val="en-US"/>
        </w:rPr>
        <w:t>determine</w:t>
      </w:r>
      <w:r w:rsidRPr="5606678C" w:rsidR="042AA32B">
        <w:rPr>
          <w:rFonts w:ascii="Calibri" w:hAnsi="Calibri" w:eastAsia="Calibri" w:cs="Calibri"/>
          <w:b w:val="0"/>
          <w:bCs w:val="0"/>
          <w:noProof w:val="0"/>
          <w:sz w:val="24"/>
          <w:szCs w:val="24"/>
          <w:lang w:val="en-US"/>
        </w:rPr>
        <w:t>s</w:t>
      </w:r>
      <w:r w:rsidRPr="5606678C" w:rsidR="042AA32B">
        <w:rPr>
          <w:rFonts w:ascii="Calibri" w:hAnsi="Calibri" w:eastAsia="Calibri" w:cs="Calibri"/>
          <w:b w:val="0"/>
          <w:bCs w:val="0"/>
          <w:noProof w:val="0"/>
          <w:sz w:val="24"/>
          <w:szCs w:val="24"/>
          <w:lang w:val="en-US"/>
        </w:rPr>
        <w:t xml:space="preserve"> the purposes and means of processing personal data.</w:t>
      </w:r>
    </w:p>
    <w:p xmlns:wp14="http://schemas.microsoft.com/office/word/2010/wordml" w:rsidP="63CA8F8B" wp14:paraId="7AF6F832" wp14:textId="54436991">
      <w:pPr>
        <w:pStyle w:val="ListParagraph"/>
        <w:numPr>
          <w:ilvl w:val="0"/>
          <w:numId w:val="20"/>
        </w:numPr>
        <w:spacing w:before="0" w:beforeAutospacing="off" w:after="0" w:afterAutospacing="off"/>
        <w:jc w:val="both"/>
        <w:rPr>
          <w:rFonts w:ascii="Calibri" w:hAnsi="Calibri" w:eastAsia="Calibri" w:cs="Calibri"/>
          <w:b w:val="0"/>
          <w:bCs w:val="0"/>
          <w:noProof w:val="0"/>
          <w:sz w:val="24"/>
          <w:szCs w:val="24"/>
          <w:lang w:val="en-US"/>
        </w:rPr>
      </w:pPr>
      <w:r w:rsidRPr="5606678C" w:rsidR="036FBC6A">
        <w:rPr>
          <w:rFonts w:ascii="Calibri" w:hAnsi="Calibri" w:eastAsia="Calibri" w:cs="Calibri"/>
          <w:b w:val="0"/>
          <w:bCs w:val="0"/>
          <w:noProof w:val="0"/>
          <w:sz w:val="24"/>
          <w:szCs w:val="24"/>
          <w:lang w:val="en-US"/>
        </w:rPr>
        <w:t>“GDPR”</w:t>
      </w:r>
      <w:r w:rsidRPr="5606678C" w:rsidR="6A452D6B">
        <w:rPr>
          <w:rFonts w:ascii="Calibri" w:hAnsi="Calibri" w:eastAsia="Calibri" w:cs="Calibri"/>
          <w:b w:val="0"/>
          <w:bCs w:val="0"/>
          <w:noProof w:val="0"/>
          <w:sz w:val="24"/>
          <w:szCs w:val="24"/>
          <w:lang w:val="en-US"/>
        </w:rPr>
        <w:t xml:space="preserve"> the UK </w:t>
      </w:r>
      <w:r w:rsidRPr="5606678C" w:rsidR="6A452D6B">
        <w:rPr>
          <w:rFonts w:ascii="Calibri" w:hAnsi="Calibri" w:eastAsia="Calibri" w:cs="Calibri"/>
          <w:b w:val="0"/>
          <w:bCs w:val="0"/>
          <w:noProof w:val="0"/>
          <w:sz w:val="24"/>
          <w:szCs w:val="24"/>
          <w:lang w:val="en-US"/>
        </w:rPr>
        <w:t>Gen</w:t>
      </w:r>
      <w:r w:rsidRPr="5606678C" w:rsidR="420A5D67">
        <w:rPr>
          <w:rFonts w:ascii="Calibri" w:hAnsi="Calibri" w:eastAsia="Calibri" w:cs="Calibri"/>
          <w:b w:val="0"/>
          <w:bCs w:val="0"/>
          <w:noProof w:val="0"/>
          <w:sz w:val="24"/>
          <w:szCs w:val="24"/>
          <w:lang w:val="en-US"/>
        </w:rPr>
        <w:t>e</w:t>
      </w:r>
      <w:r w:rsidRPr="5606678C" w:rsidR="6A452D6B">
        <w:rPr>
          <w:rFonts w:ascii="Calibri" w:hAnsi="Calibri" w:eastAsia="Calibri" w:cs="Calibri"/>
          <w:b w:val="0"/>
          <w:bCs w:val="0"/>
          <w:noProof w:val="0"/>
          <w:sz w:val="24"/>
          <w:szCs w:val="24"/>
          <w:lang w:val="en-US"/>
        </w:rPr>
        <w:t>ral</w:t>
      </w:r>
      <w:r w:rsidRPr="5606678C" w:rsidR="6A452D6B">
        <w:rPr>
          <w:rFonts w:ascii="Calibri" w:hAnsi="Calibri" w:eastAsia="Calibri" w:cs="Calibri"/>
          <w:b w:val="0"/>
          <w:bCs w:val="0"/>
          <w:noProof w:val="0"/>
          <w:sz w:val="24"/>
          <w:szCs w:val="24"/>
          <w:lang w:val="en-US"/>
        </w:rPr>
        <w:t xml:space="preserve"> Data Protection </w:t>
      </w:r>
      <w:r w:rsidRPr="5606678C" w:rsidR="28AB98A0">
        <w:rPr>
          <w:rFonts w:ascii="Calibri" w:hAnsi="Calibri" w:eastAsia="Calibri" w:cs="Calibri"/>
          <w:b w:val="0"/>
          <w:bCs w:val="0"/>
          <w:noProof w:val="0"/>
          <w:sz w:val="24"/>
          <w:szCs w:val="24"/>
          <w:lang w:val="en-US"/>
        </w:rPr>
        <w:t>Regulation</w:t>
      </w:r>
      <w:r w:rsidRPr="5606678C" w:rsidR="2E133E35">
        <w:rPr>
          <w:rFonts w:ascii="Calibri" w:hAnsi="Calibri" w:eastAsia="Calibri" w:cs="Calibri"/>
          <w:b w:val="0"/>
          <w:bCs w:val="0"/>
          <w:noProof w:val="0"/>
          <w:sz w:val="24"/>
          <w:szCs w:val="24"/>
          <w:lang w:val="en-US"/>
        </w:rPr>
        <w:t>.</w:t>
      </w:r>
    </w:p>
    <w:p xmlns:wp14="http://schemas.microsoft.com/office/word/2010/wordml" w:rsidP="63CA8F8B" wp14:paraId="2B460280" wp14:textId="188ACF4C">
      <w:pPr>
        <w:pStyle w:val="ListParagraph"/>
        <w:numPr>
          <w:ilvl w:val="0"/>
          <w:numId w:val="20"/>
        </w:numPr>
        <w:spacing w:before="0" w:beforeAutospacing="off" w:after="0" w:afterAutospacing="off"/>
        <w:jc w:val="both"/>
        <w:rPr>
          <w:rFonts w:ascii="Calibri" w:hAnsi="Calibri" w:eastAsia="Calibri" w:cs="Calibri"/>
          <w:noProof w:val="0"/>
          <w:sz w:val="24"/>
          <w:szCs w:val="24"/>
          <w:lang w:val="en-US"/>
        </w:rPr>
      </w:pPr>
      <w:r w:rsidRPr="5606678C" w:rsidR="5C280B6B">
        <w:rPr>
          <w:rFonts w:ascii="Calibri" w:hAnsi="Calibri" w:eastAsia="Calibri" w:cs="Calibri"/>
          <w:b w:val="0"/>
          <w:bCs w:val="0"/>
          <w:noProof w:val="0"/>
          <w:sz w:val="24"/>
          <w:szCs w:val="24"/>
          <w:lang w:val="en-US"/>
        </w:rPr>
        <w:t>“Personal Data”</w:t>
      </w:r>
      <w:r w:rsidRPr="5606678C" w:rsidR="7F47FE6F">
        <w:rPr>
          <w:rFonts w:ascii="Calibri" w:hAnsi="Calibri" w:eastAsia="Calibri" w:cs="Calibri"/>
          <w:noProof w:val="0"/>
          <w:sz w:val="24"/>
          <w:szCs w:val="24"/>
          <w:lang w:val="en-US"/>
        </w:rPr>
        <w:t xml:space="preserve"> means any information relating to an identified or identifiable individual. An identifiable individual is one who can be directly or indirectly identified, in particular by reference to an identifier such as a name, email address, identification number, location data, or an online identifier, or to one or more factors specific to their physical, physiological, genetic, mental, economic, cultural, or social identity.</w:t>
      </w:r>
    </w:p>
    <w:p xmlns:wp14="http://schemas.microsoft.com/office/word/2010/wordml" w:rsidP="63CA8F8B" wp14:paraId="08851045" wp14:textId="3812598E">
      <w:pPr>
        <w:pStyle w:val="ListParagraph"/>
        <w:numPr>
          <w:ilvl w:val="0"/>
          <w:numId w:val="20"/>
        </w:numPr>
        <w:spacing w:before="0" w:beforeAutospacing="off" w:after="0" w:afterAutospacing="off"/>
        <w:jc w:val="both"/>
        <w:rPr>
          <w:rFonts w:ascii="Calibri" w:hAnsi="Calibri" w:eastAsia="Calibri" w:cs="Calibri"/>
          <w:b w:val="0"/>
          <w:bCs w:val="0"/>
          <w:noProof w:val="0"/>
          <w:sz w:val="24"/>
          <w:szCs w:val="24"/>
          <w:lang w:val="en-US"/>
        </w:rPr>
      </w:pPr>
      <w:r w:rsidRPr="5606678C" w:rsidR="5C280B6B">
        <w:rPr>
          <w:rFonts w:ascii="Calibri" w:hAnsi="Calibri" w:eastAsia="Calibri" w:cs="Calibri"/>
          <w:b w:val="0"/>
          <w:bCs w:val="0"/>
          <w:noProof w:val="0"/>
          <w:sz w:val="24"/>
          <w:szCs w:val="24"/>
          <w:lang w:val="en-US"/>
        </w:rPr>
        <w:t>“Processing”</w:t>
      </w:r>
      <w:r w:rsidRPr="5606678C" w:rsidR="5C280B6B">
        <w:rPr>
          <w:rFonts w:ascii="Calibri" w:hAnsi="Calibri" w:eastAsia="Calibri" w:cs="Calibri"/>
          <w:b w:val="0"/>
          <w:bCs w:val="0"/>
          <w:noProof w:val="0"/>
          <w:sz w:val="24"/>
          <w:szCs w:val="24"/>
          <w:lang w:val="en-US"/>
        </w:rPr>
        <w:t xml:space="preserve"> any operation performed on Personal Data, including collection, storage, use, disclosure, or deletion. </w:t>
      </w:r>
    </w:p>
    <w:p xmlns:wp14="http://schemas.microsoft.com/office/word/2010/wordml" w:rsidP="63CA8F8B" wp14:paraId="0BAADA1E" wp14:textId="06E141A9">
      <w:pPr>
        <w:pStyle w:val="ListParagraph"/>
        <w:numPr>
          <w:ilvl w:val="0"/>
          <w:numId w:val="20"/>
        </w:numPr>
        <w:spacing w:before="0" w:beforeAutospacing="off" w:after="0" w:afterAutospacing="off"/>
        <w:jc w:val="both"/>
        <w:rPr>
          <w:rFonts w:ascii="Calibri" w:hAnsi="Calibri" w:eastAsia="Calibri" w:cs="Calibri"/>
          <w:b w:val="0"/>
          <w:bCs w:val="0"/>
          <w:noProof w:val="0"/>
          <w:sz w:val="24"/>
          <w:szCs w:val="24"/>
          <w:lang w:val="en-US"/>
        </w:rPr>
      </w:pPr>
      <w:r w:rsidRPr="5606678C" w:rsidR="5C280B6B">
        <w:rPr>
          <w:rFonts w:ascii="Calibri" w:hAnsi="Calibri" w:eastAsia="Calibri" w:cs="Calibri"/>
          <w:b w:val="0"/>
          <w:bCs w:val="0"/>
          <w:noProof w:val="0"/>
          <w:sz w:val="24"/>
          <w:szCs w:val="24"/>
          <w:lang w:val="en-US"/>
        </w:rPr>
        <w:t>“Third Parties”</w:t>
      </w:r>
      <w:r w:rsidRPr="5606678C" w:rsidR="5C280B6B">
        <w:rPr>
          <w:rFonts w:ascii="Calibri" w:hAnsi="Calibri" w:eastAsia="Calibri" w:cs="Calibri"/>
          <w:b w:val="0"/>
          <w:bCs w:val="0"/>
          <w:noProof w:val="0"/>
          <w:sz w:val="24"/>
          <w:szCs w:val="24"/>
          <w:lang w:val="en-US"/>
        </w:rPr>
        <w:t xml:space="preserve"> entities </w:t>
      </w:r>
      <w:r w:rsidRPr="5606678C" w:rsidR="5C280B6B">
        <w:rPr>
          <w:rFonts w:ascii="Calibri" w:hAnsi="Calibri" w:eastAsia="Calibri" w:cs="Calibri"/>
          <w:b w:val="0"/>
          <w:bCs w:val="0"/>
          <w:noProof w:val="0"/>
          <w:sz w:val="24"/>
          <w:szCs w:val="24"/>
          <w:lang w:val="en-US"/>
        </w:rPr>
        <w:t>providing</w:t>
      </w:r>
      <w:r w:rsidRPr="5606678C" w:rsidR="5C280B6B">
        <w:rPr>
          <w:rFonts w:ascii="Calibri" w:hAnsi="Calibri" w:eastAsia="Calibri" w:cs="Calibri"/>
          <w:b w:val="0"/>
          <w:bCs w:val="0"/>
          <w:noProof w:val="0"/>
          <w:sz w:val="24"/>
          <w:szCs w:val="24"/>
          <w:lang w:val="en-US"/>
        </w:rPr>
        <w:t xml:space="preserve"> services to us, including Stripe, </w:t>
      </w:r>
      <w:r w:rsidRPr="5606678C" w:rsidR="5C280B6B">
        <w:rPr>
          <w:rFonts w:ascii="Calibri" w:hAnsi="Calibri" w:eastAsia="Calibri" w:cs="Calibri"/>
          <w:b w:val="0"/>
          <w:bCs w:val="0"/>
          <w:noProof w:val="0"/>
          <w:sz w:val="24"/>
          <w:szCs w:val="24"/>
          <w:lang w:val="en-US"/>
        </w:rPr>
        <w:t>Vercel</w:t>
      </w:r>
      <w:r w:rsidRPr="5606678C" w:rsidR="5C280B6B">
        <w:rPr>
          <w:rFonts w:ascii="Calibri" w:hAnsi="Calibri" w:eastAsia="Calibri" w:cs="Calibri"/>
          <w:b w:val="0"/>
          <w:bCs w:val="0"/>
          <w:noProof w:val="0"/>
          <w:sz w:val="24"/>
          <w:szCs w:val="24"/>
          <w:lang w:val="en-US"/>
        </w:rPr>
        <w:t>,</w:t>
      </w:r>
      <w:r w:rsidRPr="5606678C" w:rsidR="74490718">
        <w:rPr>
          <w:rFonts w:ascii="Calibri" w:hAnsi="Calibri" w:eastAsia="Calibri" w:cs="Calibri"/>
          <w:b w:val="0"/>
          <w:bCs w:val="0"/>
          <w:noProof w:val="0"/>
          <w:sz w:val="24"/>
          <w:szCs w:val="24"/>
          <w:lang w:val="en-US"/>
        </w:rPr>
        <w:t xml:space="preserve"> and</w:t>
      </w:r>
      <w:r w:rsidRPr="5606678C" w:rsidR="74490718">
        <w:rPr>
          <w:rFonts w:ascii="Calibri" w:hAnsi="Calibri" w:eastAsia="Calibri" w:cs="Calibri"/>
          <w:b w:val="0"/>
          <w:bCs w:val="0"/>
          <w:noProof w:val="0"/>
          <w:sz w:val="24"/>
          <w:szCs w:val="24"/>
          <w:lang w:val="en-US"/>
        </w:rPr>
        <w:t xml:space="preserve"> </w:t>
      </w:r>
      <w:r w:rsidRPr="5606678C" w:rsidR="5C280B6B">
        <w:rPr>
          <w:rFonts w:ascii="Calibri" w:hAnsi="Calibri" w:eastAsia="Calibri" w:cs="Calibri"/>
          <w:b w:val="0"/>
          <w:bCs w:val="0"/>
          <w:noProof w:val="0"/>
          <w:sz w:val="24"/>
          <w:szCs w:val="24"/>
          <w:lang w:val="en-US"/>
        </w:rPr>
        <w:t>email</w:t>
      </w:r>
      <w:r w:rsidRPr="5606678C" w:rsidR="5C280B6B">
        <w:rPr>
          <w:rFonts w:ascii="Calibri" w:hAnsi="Calibri" w:eastAsia="Calibri" w:cs="Calibri"/>
          <w:b w:val="0"/>
          <w:bCs w:val="0"/>
          <w:noProof w:val="0"/>
          <w:sz w:val="24"/>
          <w:szCs w:val="24"/>
          <w:lang w:val="en-US"/>
        </w:rPr>
        <w:t xml:space="preserve"> providers</w:t>
      </w:r>
      <w:r w:rsidRPr="5606678C" w:rsidR="10A7AC1A">
        <w:rPr>
          <w:rFonts w:ascii="Calibri" w:hAnsi="Calibri" w:eastAsia="Calibri" w:cs="Calibri"/>
          <w:b w:val="0"/>
          <w:bCs w:val="0"/>
          <w:noProof w:val="0"/>
          <w:sz w:val="24"/>
          <w:szCs w:val="24"/>
          <w:lang w:val="en-US"/>
        </w:rPr>
        <w:t>.</w:t>
      </w:r>
    </w:p>
    <w:p xmlns:wp14="http://schemas.microsoft.com/office/word/2010/wordml" w:rsidP="63CA8F8B" wp14:paraId="7D2E3E25" wp14:textId="30DED2DC">
      <w:pPr>
        <w:pStyle w:val="Normal"/>
        <w:spacing w:before="0" w:beforeAutospacing="off" w:after="0" w:afterAutospacing="off"/>
        <w:ind w:left="0"/>
        <w:jc w:val="both"/>
        <w:rPr>
          <w:rFonts w:ascii="Calibri" w:hAnsi="Calibri" w:eastAsia="Calibri" w:cs="Calibri"/>
          <w:noProof w:val="0"/>
          <w:sz w:val="24"/>
          <w:szCs w:val="24"/>
          <w:lang w:val="en-US"/>
        </w:rPr>
      </w:pPr>
      <w:r w:rsidRPr="5606678C" w:rsidR="5BC40DA1">
        <w:rPr>
          <w:rFonts w:ascii="Calibri" w:hAnsi="Calibri" w:eastAsia="Calibri" w:cs="Calibri"/>
          <w:noProof w:val="0"/>
          <w:sz w:val="24"/>
          <w:szCs w:val="24"/>
          <w:lang w:val="en-US"/>
        </w:rPr>
        <w:t xml:space="preserve">In the privacy policy, unless the context </w:t>
      </w:r>
      <w:r w:rsidRPr="5606678C" w:rsidR="1A13115A">
        <w:rPr>
          <w:rFonts w:ascii="Calibri" w:hAnsi="Calibri" w:eastAsia="Calibri" w:cs="Calibri"/>
          <w:noProof w:val="0"/>
          <w:sz w:val="24"/>
          <w:szCs w:val="24"/>
          <w:lang w:val="en-US"/>
        </w:rPr>
        <w:t>requires</w:t>
      </w:r>
      <w:r w:rsidRPr="5606678C" w:rsidR="5BC40DA1">
        <w:rPr>
          <w:rFonts w:ascii="Calibri" w:hAnsi="Calibri" w:eastAsia="Calibri" w:cs="Calibri"/>
          <w:noProof w:val="0"/>
          <w:sz w:val="24"/>
          <w:szCs w:val="24"/>
          <w:lang w:val="en-US"/>
        </w:rPr>
        <w:t xml:space="preserve"> a different </w:t>
      </w:r>
      <w:r w:rsidRPr="5606678C" w:rsidR="3F8A993E">
        <w:rPr>
          <w:rFonts w:ascii="Calibri" w:hAnsi="Calibri" w:eastAsia="Calibri" w:cs="Calibri"/>
          <w:noProof w:val="0"/>
          <w:sz w:val="24"/>
          <w:szCs w:val="24"/>
          <w:lang w:val="en-US"/>
        </w:rPr>
        <w:t>interpretation</w:t>
      </w:r>
      <w:r w:rsidRPr="5606678C" w:rsidR="5BC40DA1">
        <w:rPr>
          <w:rFonts w:ascii="Calibri" w:hAnsi="Calibri" w:eastAsia="Calibri" w:cs="Calibri"/>
          <w:noProof w:val="0"/>
          <w:sz w:val="24"/>
          <w:szCs w:val="24"/>
          <w:lang w:val="en-US"/>
        </w:rPr>
        <w:t>:</w:t>
      </w:r>
    </w:p>
    <w:p xmlns:wp14="http://schemas.microsoft.com/office/word/2010/wordml" w:rsidP="63CA8F8B" wp14:paraId="679373DE" wp14:textId="3276A310">
      <w:pPr>
        <w:pStyle w:val="ListParagraph"/>
        <w:numPr>
          <w:ilvl w:val="0"/>
          <w:numId w:val="21"/>
        </w:numPr>
        <w:spacing w:before="240" w:beforeAutospacing="off" w:after="240" w:afterAutospacing="off" w:line="240" w:lineRule="auto"/>
        <w:jc w:val="both"/>
        <w:rPr>
          <w:rFonts w:ascii="Calibri" w:hAnsi="Calibri" w:eastAsia="Calibri" w:cs="Calibri"/>
          <w:noProof w:val="0"/>
          <w:sz w:val="24"/>
          <w:szCs w:val="24"/>
          <w:lang w:val="en-US"/>
        </w:rPr>
      </w:pPr>
      <w:r w:rsidRPr="5606678C" w:rsidR="5C280B6B">
        <w:rPr>
          <w:rFonts w:ascii="Calibri" w:hAnsi="Calibri" w:eastAsia="Calibri" w:cs="Calibri"/>
          <w:noProof w:val="0"/>
          <w:sz w:val="24"/>
          <w:szCs w:val="24"/>
          <w:lang w:val="en-US"/>
        </w:rPr>
        <w:t>Headings are included for convenience only and do not affect interpretation.</w:t>
      </w:r>
    </w:p>
    <w:p xmlns:wp14="http://schemas.microsoft.com/office/word/2010/wordml" w:rsidP="63CA8F8B" wp14:paraId="359AF5A4" wp14:textId="55F02430">
      <w:pPr>
        <w:pStyle w:val="ListParagraph"/>
        <w:numPr>
          <w:ilvl w:val="0"/>
          <w:numId w:val="21"/>
        </w:numPr>
        <w:spacing w:before="240" w:beforeAutospacing="off" w:after="240" w:afterAutospacing="off" w:line="240" w:lineRule="auto"/>
        <w:jc w:val="both"/>
        <w:rPr>
          <w:rFonts w:ascii="Calibri" w:hAnsi="Calibri" w:eastAsia="Calibri" w:cs="Calibri"/>
          <w:noProof w:val="0"/>
          <w:sz w:val="24"/>
          <w:szCs w:val="24"/>
          <w:lang w:val="en-US"/>
        </w:rPr>
      </w:pPr>
      <w:r w:rsidRPr="5606678C" w:rsidR="5C280B6B">
        <w:rPr>
          <w:rFonts w:ascii="Calibri" w:hAnsi="Calibri" w:eastAsia="Calibri" w:cs="Calibri"/>
          <w:noProof w:val="0"/>
          <w:sz w:val="24"/>
          <w:szCs w:val="24"/>
          <w:lang w:val="en-US"/>
        </w:rPr>
        <w:t xml:space="preserve">Words importing the singular include the plural and vice versa. </w:t>
      </w:r>
    </w:p>
    <w:p xmlns:wp14="http://schemas.microsoft.com/office/word/2010/wordml" w:rsidP="63CA8F8B" wp14:paraId="2FA0AD13" wp14:textId="678957A8">
      <w:pPr>
        <w:pStyle w:val="ListParagraph"/>
        <w:numPr>
          <w:ilvl w:val="0"/>
          <w:numId w:val="21"/>
        </w:numPr>
        <w:spacing w:before="240" w:beforeAutospacing="off" w:after="240" w:afterAutospacing="off" w:line="240" w:lineRule="auto"/>
        <w:jc w:val="both"/>
        <w:rPr>
          <w:rFonts w:ascii="Calibri" w:hAnsi="Calibri" w:eastAsia="Calibri" w:cs="Calibri"/>
          <w:noProof w:val="0"/>
          <w:sz w:val="24"/>
          <w:szCs w:val="24"/>
          <w:lang w:val="en-US"/>
        </w:rPr>
      </w:pPr>
      <w:r w:rsidRPr="5606678C" w:rsidR="5C280B6B">
        <w:rPr>
          <w:rFonts w:ascii="Calibri" w:hAnsi="Calibri" w:eastAsia="Calibri" w:cs="Calibri"/>
          <w:noProof w:val="0"/>
          <w:sz w:val="24"/>
          <w:szCs w:val="24"/>
          <w:lang w:val="en-US"/>
        </w:rPr>
        <w:t xml:space="preserve">References to legislation include </w:t>
      </w:r>
      <w:r w:rsidRPr="5606678C" w:rsidR="1C96AB64">
        <w:rPr>
          <w:rFonts w:ascii="Calibri" w:hAnsi="Calibri" w:eastAsia="Calibri" w:cs="Calibri"/>
          <w:noProof w:val="0"/>
          <w:sz w:val="24"/>
          <w:szCs w:val="24"/>
          <w:lang w:val="en-US"/>
        </w:rPr>
        <w:t>amendments</w:t>
      </w:r>
      <w:r w:rsidRPr="5606678C" w:rsidR="5C280B6B">
        <w:rPr>
          <w:rFonts w:ascii="Calibri" w:hAnsi="Calibri" w:eastAsia="Calibri" w:cs="Calibri"/>
          <w:noProof w:val="0"/>
          <w:sz w:val="24"/>
          <w:szCs w:val="24"/>
          <w:lang w:val="en-US"/>
        </w:rPr>
        <w:t xml:space="preserve"> or replacements. </w:t>
      </w:r>
    </w:p>
    <w:p xmlns:wp14="http://schemas.microsoft.com/office/word/2010/wordml" w:rsidP="63CA8F8B" wp14:paraId="0F928911" wp14:textId="776B7B51">
      <w:pPr>
        <w:pStyle w:val="ListParagraph"/>
        <w:numPr>
          <w:ilvl w:val="0"/>
          <w:numId w:val="21"/>
        </w:numPr>
        <w:spacing w:before="240" w:beforeAutospacing="off" w:after="240" w:afterAutospacing="off" w:line="240" w:lineRule="auto"/>
        <w:jc w:val="both"/>
        <w:rPr>
          <w:rFonts w:ascii="Calibri" w:hAnsi="Calibri" w:eastAsia="Calibri" w:cs="Calibri"/>
          <w:noProof w:val="0"/>
          <w:sz w:val="24"/>
          <w:szCs w:val="24"/>
          <w:lang w:val="en-US"/>
        </w:rPr>
      </w:pPr>
      <w:r w:rsidRPr="5606678C" w:rsidR="5C280B6B">
        <w:rPr>
          <w:rFonts w:ascii="Calibri" w:hAnsi="Calibri" w:eastAsia="Calibri" w:cs="Calibri"/>
          <w:noProof w:val="0"/>
          <w:sz w:val="24"/>
          <w:szCs w:val="24"/>
          <w:lang w:val="en-US"/>
        </w:rPr>
        <w:t xml:space="preserve">Any terms not specifically defined should be interpreted </w:t>
      </w:r>
      <w:r w:rsidRPr="5606678C" w:rsidR="5C280B6B">
        <w:rPr>
          <w:rFonts w:ascii="Calibri" w:hAnsi="Calibri" w:eastAsia="Calibri" w:cs="Calibri"/>
          <w:noProof w:val="0"/>
          <w:sz w:val="24"/>
          <w:szCs w:val="24"/>
          <w:lang w:val="en-US"/>
        </w:rPr>
        <w:t>in accordance with</w:t>
      </w:r>
      <w:r w:rsidRPr="5606678C" w:rsidR="5C280B6B">
        <w:rPr>
          <w:rFonts w:ascii="Calibri" w:hAnsi="Calibri" w:eastAsia="Calibri" w:cs="Calibri"/>
          <w:noProof w:val="0"/>
          <w:sz w:val="24"/>
          <w:szCs w:val="24"/>
          <w:lang w:val="en-US"/>
        </w:rPr>
        <w:t xml:space="preserve"> the context and purpose of this Privacy Policy.</w:t>
      </w:r>
    </w:p>
    <w:p xmlns:wp14="http://schemas.microsoft.com/office/word/2010/wordml" w:rsidP="5606678C" wp14:paraId="17CC0690" wp14:textId="23F2BF54">
      <w:pPr>
        <w:pStyle w:val="Heading2"/>
        <w:spacing w:before="299" w:beforeAutospacing="off" w:after="299" w:afterAutospacing="off"/>
        <w:jc w:val="both"/>
        <w:rPr>
          <w:rFonts w:ascii="Calibri" w:hAnsi="Calibri" w:eastAsia="Calibri" w:cs="Calibri"/>
          <w:b w:val="1"/>
          <w:bCs w:val="1"/>
          <w:noProof w:val="0"/>
          <w:color w:val="auto"/>
          <w:sz w:val="28"/>
          <w:szCs w:val="28"/>
          <w:lang w:val="en-US"/>
        </w:rPr>
      </w:pPr>
      <w:r w:rsidRPr="5606678C" w:rsidR="219CA0F8">
        <w:rPr>
          <w:rFonts w:ascii="Calibri" w:hAnsi="Calibri" w:eastAsia="Calibri" w:cs="Calibri"/>
          <w:b w:val="1"/>
          <w:bCs w:val="1"/>
          <w:noProof w:val="0"/>
          <w:color w:val="auto"/>
          <w:sz w:val="28"/>
          <w:szCs w:val="28"/>
          <w:lang w:val="en-US"/>
        </w:rPr>
        <w:t>3. PERSONAL DATA WE COLLECT</w:t>
      </w:r>
    </w:p>
    <w:p xmlns:wp14="http://schemas.microsoft.com/office/word/2010/wordml" w:rsidP="5606678C" wp14:paraId="0B65853D" wp14:textId="1F293A09">
      <w:pPr>
        <w:spacing w:before="240" w:beforeAutospacing="off" w:after="240" w:afterAutospacing="off" w:line="240" w:lineRule="auto"/>
        <w:jc w:val="both"/>
        <w:rPr>
          <w:rFonts w:ascii="Calibri" w:hAnsi="Calibri" w:eastAsia="Calibri" w:cs="Calibri"/>
          <w:noProof w:val="0"/>
          <w:sz w:val="24"/>
          <w:szCs w:val="24"/>
          <w:lang w:val="en-US"/>
        </w:rPr>
      </w:pPr>
      <w:r w:rsidRPr="5606678C" w:rsidR="219CA0F8">
        <w:rPr>
          <w:rFonts w:ascii="Calibri" w:hAnsi="Calibri" w:eastAsia="Calibri" w:cs="Calibri"/>
          <w:noProof w:val="0"/>
          <w:sz w:val="24"/>
          <w:szCs w:val="24"/>
          <w:lang w:val="en-US"/>
        </w:rPr>
        <w:t>We collect the following categories of personal and property data:</w:t>
      </w:r>
    </w:p>
    <w:p xmlns:wp14="http://schemas.microsoft.com/office/word/2010/wordml" w:rsidP="5606678C" wp14:paraId="0DDC7056" wp14:textId="1BBF6D03">
      <w:pPr>
        <w:pStyle w:val="Heading3"/>
        <w:spacing w:before="281" w:beforeAutospacing="off" w:after="281" w:afterAutospacing="off" w:line="240" w:lineRule="auto"/>
        <w:jc w:val="both"/>
        <w:rPr>
          <w:rFonts w:ascii="Calibri" w:hAnsi="Calibri" w:eastAsia="Calibri" w:cs="Calibri"/>
          <w:b w:val="1"/>
          <w:bCs w:val="1"/>
          <w:noProof w:val="0"/>
          <w:color w:val="auto"/>
          <w:sz w:val="28"/>
          <w:szCs w:val="28"/>
          <w:lang w:val="en-US"/>
        </w:rPr>
      </w:pPr>
      <w:r w:rsidRPr="5606678C" w:rsidR="219CA0F8">
        <w:rPr>
          <w:rFonts w:ascii="Calibri" w:hAnsi="Calibri" w:eastAsia="Calibri" w:cs="Calibri"/>
          <w:b w:val="1"/>
          <w:bCs w:val="1"/>
          <w:noProof w:val="0"/>
          <w:color w:val="auto"/>
          <w:sz w:val="28"/>
          <w:szCs w:val="28"/>
          <w:lang w:val="en-US"/>
        </w:rPr>
        <w:t>3.1 Account Information</w:t>
      </w:r>
    </w:p>
    <w:p w:rsidR="4D11AF94" w:rsidP="5606678C" w:rsidRDefault="4D11AF94" w14:paraId="49EEA989" w14:textId="0E8B4A44">
      <w:pPr>
        <w:pStyle w:val="Normal"/>
        <w:jc w:val="both"/>
        <w:rPr>
          <w:rFonts w:ascii="Calibri" w:hAnsi="Calibri" w:eastAsia="Calibri" w:cs="Calibri"/>
          <w:noProof w:val="0"/>
          <w:sz w:val="24"/>
          <w:szCs w:val="24"/>
          <w:lang w:val="en-US"/>
        </w:rPr>
      </w:pPr>
      <w:r w:rsidRPr="5606678C" w:rsidR="020BAF5B">
        <w:rPr>
          <w:rFonts w:ascii="Calibri" w:hAnsi="Calibri" w:eastAsia="Calibri" w:cs="Calibri"/>
          <w:noProof w:val="0"/>
          <w:sz w:val="24"/>
          <w:szCs w:val="24"/>
          <w:lang w:val="en-US"/>
        </w:rPr>
        <w:t>We collect and process account-related information necessary for the creation and management of your account and access to the Service, including</w:t>
      </w:r>
    </w:p>
    <w:p xmlns:wp14="http://schemas.microsoft.com/office/word/2010/wordml" w:rsidP="63CA8F8B" wp14:paraId="435E4734" wp14:textId="06A1624B">
      <w:pPr>
        <w:pStyle w:val="ListParagraph"/>
        <w:numPr>
          <w:ilvl w:val="0"/>
          <w:numId w:val="51"/>
        </w:numPr>
        <w:spacing w:before="0" w:beforeAutospacing="off" w:after="0" w:afterAutospacing="off"/>
        <w:jc w:val="both"/>
        <w:rPr>
          <w:rFonts w:ascii="Calibri" w:hAnsi="Calibri" w:eastAsia="Calibri" w:cs="Calibri"/>
          <w:noProof w:val="0"/>
          <w:sz w:val="24"/>
          <w:szCs w:val="24"/>
          <w:lang w:val="en-US"/>
        </w:rPr>
      </w:pPr>
      <w:r w:rsidRPr="5606678C" w:rsidR="219CA0F8">
        <w:rPr>
          <w:rFonts w:ascii="Calibri" w:hAnsi="Calibri" w:eastAsia="Calibri" w:cs="Calibri"/>
          <w:noProof w:val="0"/>
          <w:sz w:val="24"/>
          <w:szCs w:val="24"/>
          <w:lang w:val="en-US"/>
        </w:rPr>
        <w:t xml:space="preserve">Email address (required) </w:t>
      </w:r>
    </w:p>
    <w:p xmlns:wp14="http://schemas.microsoft.com/office/word/2010/wordml" w:rsidP="63CA8F8B" wp14:paraId="2E167BF4" wp14:textId="15852A1B">
      <w:pPr>
        <w:pStyle w:val="ListParagraph"/>
        <w:numPr>
          <w:ilvl w:val="0"/>
          <w:numId w:val="51"/>
        </w:numPr>
        <w:spacing w:before="0" w:beforeAutospacing="off" w:after="0" w:afterAutospacing="off"/>
        <w:jc w:val="both"/>
        <w:rPr>
          <w:rFonts w:ascii="Calibri" w:hAnsi="Calibri" w:eastAsia="Calibri" w:cs="Calibri"/>
          <w:noProof w:val="0"/>
          <w:sz w:val="24"/>
          <w:szCs w:val="24"/>
          <w:lang w:val="en-US"/>
        </w:rPr>
      </w:pPr>
      <w:r w:rsidRPr="5606678C" w:rsidR="219CA0F8">
        <w:rPr>
          <w:rFonts w:ascii="Calibri" w:hAnsi="Calibri" w:eastAsia="Calibri" w:cs="Calibri"/>
          <w:noProof w:val="0"/>
          <w:sz w:val="24"/>
          <w:szCs w:val="24"/>
          <w:lang w:val="en-US"/>
        </w:rPr>
        <w:t xml:space="preserve">Full name (optional) </w:t>
      </w:r>
    </w:p>
    <w:p xmlns:wp14="http://schemas.microsoft.com/office/word/2010/wordml" w:rsidP="63CA8F8B" wp14:paraId="67AF409E" wp14:textId="5C20CE2C">
      <w:pPr>
        <w:pStyle w:val="ListParagraph"/>
        <w:numPr>
          <w:ilvl w:val="0"/>
          <w:numId w:val="51"/>
        </w:numPr>
        <w:spacing w:before="0" w:beforeAutospacing="off" w:after="0" w:afterAutospacing="off"/>
        <w:jc w:val="both"/>
        <w:rPr>
          <w:rFonts w:ascii="Calibri" w:hAnsi="Calibri" w:eastAsia="Calibri" w:cs="Calibri"/>
          <w:noProof w:val="0"/>
          <w:sz w:val="24"/>
          <w:szCs w:val="24"/>
          <w:lang w:val="en-US"/>
        </w:rPr>
      </w:pPr>
      <w:r w:rsidRPr="5606678C" w:rsidR="219CA0F8">
        <w:rPr>
          <w:rFonts w:ascii="Calibri" w:hAnsi="Calibri" w:eastAsia="Calibri" w:cs="Calibri"/>
          <w:noProof w:val="0"/>
          <w:sz w:val="24"/>
          <w:szCs w:val="24"/>
          <w:lang w:val="en-US"/>
        </w:rPr>
        <w:t xml:space="preserve">Hashed password </w:t>
      </w:r>
    </w:p>
    <w:p xmlns:wp14="http://schemas.microsoft.com/office/word/2010/wordml" w:rsidP="63CA8F8B" wp14:paraId="0FBA6899" wp14:textId="6514C9B4">
      <w:pPr>
        <w:pStyle w:val="ListParagraph"/>
        <w:numPr>
          <w:ilvl w:val="0"/>
          <w:numId w:val="51"/>
        </w:numPr>
        <w:spacing w:before="0" w:beforeAutospacing="off" w:after="0" w:afterAutospacing="off"/>
        <w:jc w:val="both"/>
        <w:rPr>
          <w:rFonts w:ascii="Calibri" w:hAnsi="Calibri" w:eastAsia="Calibri" w:cs="Calibri"/>
          <w:noProof w:val="0"/>
          <w:sz w:val="24"/>
          <w:szCs w:val="24"/>
          <w:lang w:val="en-US"/>
        </w:rPr>
      </w:pPr>
      <w:r w:rsidRPr="5606678C" w:rsidR="219CA0F8">
        <w:rPr>
          <w:rFonts w:ascii="Calibri" w:hAnsi="Calibri" w:eastAsia="Calibri" w:cs="Calibri"/>
          <w:noProof w:val="0"/>
          <w:sz w:val="24"/>
          <w:szCs w:val="24"/>
          <w:lang w:val="en-US"/>
        </w:rPr>
        <w:t xml:space="preserve">Profile image URL (optional) </w:t>
      </w:r>
    </w:p>
    <w:p xmlns:wp14="http://schemas.microsoft.com/office/word/2010/wordml" w:rsidP="63CA8F8B" wp14:paraId="63D66FE0" wp14:textId="46A7BF72">
      <w:pPr>
        <w:pStyle w:val="ListParagraph"/>
        <w:numPr>
          <w:ilvl w:val="0"/>
          <w:numId w:val="51"/>
        </w:numPr>
        <w:spacing w:before="0" w:beforeAutospacing="off" w:after="0" w:afterAutospacing="off"/>
        <w:jc w:val="both"/>
        <w:rPr>
          <w:rFonts w:ascii="Calibri" w:hAnsi="Calibri" w:eastAsia="Calibri" w:cs="Calibri"/>
          <w:noProof w:val="0"/>
          <w:sz w:val="24"/>
          <w:szCs w:val="24"/>
          <w:lang w:val="en-US"/>
        </w:rPr>
      </w:pPr>
      <w:r w:rsidRPr="5606678C" w:rsidR="219CA0F8">
        <w:rPr>
          <w:rFonts w:ascii="Calibri" w:hAnsi="Calibri" w:eastAsia="Calibri" w:cs="Calibri"/>
          <w:noProof w:val="0"/>
          <w:sz w:val="24"/>
          <w:szCs w:val="24"/>
          <w:lang w:val="en-US"/>
        </w:rPr>
        <w:t xml:space="preserve">Email verification timestamp </w:t>
      </w:r>
    </w:p>
    <w:p xmlns:wp14="http://schemas.microsoft.com/office/word/2010/wordml" w:rsidP="63CA8F8B" wp14:paraId="6351A194" wp14:textId="5B9D6EFA">
      <w:pPr>
        <w:pStyle w:val="ListParagraph"/>
        <w:numPr>
          <w:ilvl w:val="0"/>
          <w:numId w:val="51"/>
        </w:numPr>
        <w:spacing w:before="0" w:beforeAutospacing="off" w:after="0" w:afterAutospacing="off"/>
        <w:jc w:val="both"/>
        <w:rPr>
          <w:rFonts w:ascii="Calibri" w:hAnsi="Calibri" w:eastAsia="Calibri" w:cs="Calibri"/>
          <w:noProof w:val="0"/>
          <w:sz w:val="24"/>
          <w:szCs w:val="24"/>
          <w:lang w:val="en-US"/>
        </w:rPr>
      </w:pPr>
      <w:r w:rsidRPr="5606678C" w:rsidR="219CA0F8">
        <w:rPr>
          <w:rFonts w:ascii="Calibri" w:hAnsi="Calibri" w:eastAsia="Calibri" w:cs="Calibri"/>
          <w:noProof w:val="0"/>
          <w:sz w:val="24"/>
          <w:szCs w:val="24"/>
          <w:lang w:val="en-US"/>
        </w:rPr>
        <w:t xml:space="preserve">Account creation date </w:t>
      </w:r>
    </w:p>
    <w:p xmlns:wp14="http://schemas.microsoft.com/office/word/2010/wordml" w:rsidP="63CA8F8B" wp14:paraId="0ACF00FE" wp14:textId="705985AF">
      <w:pPr>
        <w:pStyle w:val="ListParagraph"/>
        <w:numPr>
          <w:ilvl w:val="0"/>
          <w:numId w:val="51"/>
        </w:numPr>
        <w:spacing w:before="0" w:beforeAutospacing="off" w:after="0" w:afterAutospacing="off"/>
        <w:jc w:val="both"/>
        <w:rPr>
          <w:rFonts w:ascii="Calibri" w:hAnsi="Calibri" w:eastAsia="Calibri" w:cs="Calibri"/>
          <w:noProof w:val="0"/>
          <w:sz w:val="24"/>
          <w:szCs w:val="24"/>
          <w:lang w:val="en-US"/>
        </w:rPr>
      </w:pPr>
      <w:r w:rsidRPr="5606678C" w:rsidR="219CA0F8">
        <w:rPr>
          <w:rFonts w:ascii="Calibri" w:hAnsi="Calibri" w:eastAsia="Calibri" w:cs="Calibri"/>
          <w:noProof w:val="0"/>
          <w:sz w:val="24"/>
          <w:szCs w:val="24"/>
          <w:lang w:val="en-US"/>
        </w:rPr>
        <w:t xml:space="preserve">Alert preferences </w:t>
      </w:r>
    </w:p>
    <w:p w:rsidR="63CA8F8B" w:rsidP="5606678C" w:rsidRDefault="63CA8F8B" w14:paraId="305EA3B5" w14:textId="0DD26DA2">
      <w:pPr>
        <w:pStyle w:val="Normal"/>
        <w:spacing w:before="0" w:beforeAutospacing="off" w:after="0" w:afterAutospacing="off"/>
        <w:ind w:left="0"/>
        <w:jc w:val="both"/>
        <w:rPr>
          <w:rFonts w:ascii="Calibri" w:hAnsi="Calibri" w:eastAsia="Calibri" w:cs="Calibri"/>
          <w:noProof w:val="0"/>
          <w:sz w:val="24"/>
          <w:szCs w:val="24"/>
          <w:lang w:val="en-US"/>
        </w:rPr>
      </w:pPr>
    </w:p>
    <w:p xmlns:wp14="http://schemas.microsoft.com/office/word/2010/wordml" w:rsidP="5606678C" wp14:paraId="6D66394C" wp14:textId="6E23578B">
      <w:pPr>
        <w:pStyle w:val="Heading3"/>
        <w:spacing w:before="0" w:beforeAutospacing="off" w:after="0" w:afterAutospacing="off" w:line="240" w:lineRule="auto"/>
        <w:ind w:left="0"/>
        <w:jc w:val="both"/>
        <w:rPr>
          <w:rFonts w:ascii="Calibri" w:hAnsi="Calibri" w:eastAsia="Calibri" w:cs="Calibri"/>
          <w:b w:val="1"/>
          <w:bCs w:val="1"/>
          <w:noProof w:val="0"/>
          <w:color w:val="auto"/>
          <w:sz w:val="28"/>
          <w:szCs w:val="28"/>
          <w:lang w:val="en-US"/>
        </w:rPr>
      </w:pPr>
      <w:r w:rsidRPr="5606678C" w:rsidR="219CA0F8">
        <w:rPr>
          <w:rFonts w:ascii="Calibri" w:hAnsi="Calibri" w:eastAsia="Calibri" w:cs="Calibri"/>
          <w:b w:val="1"/>
          <w:bCs w:val="1"/>
          <w:noProof w:val="0"/>
          <w:color w:val="auto"/>
          <w:sz w:val="28"/>
          <w:szCs w:val="28"/>
          <w:lang w:val="en-US"/>
        </w:rPr>
        <w:t>3.2 Billing &amp; Subscription Data</w:t>
      </w:r>
    </w:p>
    <w:p xmlns:wp14="http://schemas.microsoft.com/office/word/2010/wordml" w:rsidP="5606678C" wp14:paraId="0AB80FB3" wp14:textId="7EF48C8D">
      <w:pPr>
        <w:pStyle w:val="Normal"/>
        <w:spacing w:line="240" w:lineRule="auto"/>
        <w:jc w:val="both"/>
        <w:rPr>
          <w:rFonts w:ascii="Calibri" w:hAnsi="Calibri" w:eastAsia="Calibri" w:cs="Calibri"/>
          <w:noProof w:val="0"/>
          <w:sz w:val="24"/>
          <w:szCs w:val="24"/>
          <w:lang w:val="en-US"/>
        </w:rPr>
      </w:pPr>
    </w:p>
    <w:p xmlns:wp14="http://schemas.microsoft.com/office/word/2010/wordml" w:rsidP="63CA8F8B" wp14:paraId="0D3BBEF1" wp14:textId="3C8AB548">
      <w:pPr>
        <w:pStyle w:val="Normal"/>
        <w:spacing w:before="0" w:beforeAutospacing="off" w:after="0" w:afterAutospacing="off" w:line="240" w:lineRule="auto"/>
        <w:ind w:left="0"/>
        <w:jc w:val="both"/>
        <w:rPr>
          <w:rFonts w:ascii="Calibri" w:hAnsi="Calibri" w:eastAsia="Calibri" w:cs="Calibri"/>
          <w:noProof w:val="0"/>
          <w:sz w:val="24"/>
          <w:szCs w:val="24"/>
          <w:lang w:val="en-US"/>
        </w:rPr>
      </w:pPr>
      <w:r w:rsidRPr="5606678C" w:rsidR="511FD759">
        <w:rPr>
          <w:rFonts w:ascii="Calibri" w:hAnsi="Calibri" w:eastAsia="Calibri" w:cs="Calibri"/>
          <w:noProof w:val="0"/>
          <w:sz w:val="24"/>
          <w:szCs w:val="24"/>
          <w:lang w:val="en-US"/>
        </w:rPr>
        <w:t>We collect and process billing and subscription-related information, including:</w:t>
      </w:r>
    </w:p>
    <w:p xmlns:wp14="http://schemas.microsoft.com/office/word/2010/wordml" w:rsidP="5606678C" wp14:paraId="70BF7272" wp14:textId="415CFC95">
      <w:pPr>
        <w:pStyle w:val="ListParagraph"/>
        <w:numPr>
          <w:ilvl w:val="0"/>
          <w:numId w:val="52"/>
        </w:numPr>
        <w:spacing w:before="0" w:beforeAutospacing="off" w:after="0" w:afterAutospacing="off" w:line="240" w:lineRule="auto"/>
        <w:jc w:val="both"/>
        <w:rPr>
          <w:rFonts w:ascii="Calibri" w:hAnsi="Calibri" w:eastAsia="Calibri" w:cs="Calibri"/>
          <w:noProof w:val="0"/>
          <w:sz w:val="24"/>
          <w:szCs w:val="24"/>
          <w:lang w:val="en-US"/>
        </w:rPr>
      </w:pPr>
      <w:r w:rsidRPr="5606678C" w:rsidR="511FD759">
        <w:rPr>
          <w:rFonts w:ascii="Calibri" w:hAnsi="Calibri" w:eastAsia="Calibri" w:cs="Calibri"/>
          <w:noProof w:val="0"/>
          <w:sz w:val="24"/>
          <w:szCs w:val="24"/>
          <w:lang w:val="en-US"/>
        </w:rPr>
        <w:t>S</w:t>
      </w:r>
      <w:r w:rsidRPr="5606678C" w:rsidR="511FD759">
        <w:rPr>
          <w:rFonts w:ascii="Calibri" w:hAnsi="Calibri" w:eastAsia="Calibri" w:cs="Calibri"/>
          <w:noProof w:val="0"/>
          <w:sz w:val="24"/>
          <w:szCs w:val="24"/>
          <w:lang w:val="en-US"/>
        </w:rPr>
        <w:t>tripe Customer ID, subscription ID,</w:t>
      </w:r>
      <w:r w:rsidRPr="5606678C" w:rsidR="7DEC9A5D">
        <w:rPr>
          <w:rFonts w:ascii="Calibri" w:hAnsi="Calibri" w:eastAsia="Calibri" w:cs="Calibri"/>
          <w:noProof w:val="0"/>
          <w:sz w:val="24"/>
          <w:szCs w:val="24"/>
          <w:lang w:val="en-US"/>
        </w:rPr>
        <w:t xml:space="preserve"> </w:t>
      </w:r>
      <w:r w:rsidRPr="5606678C" w:rsidR="7DEC9A5D">
        <w:rPr>
          <w:rFonts w:ascii="Calibri" w:hAnsi="Calibri" w:eastAsia="Calibri" w:cs="Calibri"/>
          <w:noProof w:val="0"/>
          <w:sz w:val="24"/>
          <w:szCs w:val="24"/>
          <w:lang w:val="en-US"/>
        </w:rPr>
        <w:t>subscri</w:t>
      </w:r>
      <w:r w:rsidRPr="5606678C" w:rsidR="7DEC9A5D">
        <w:rPr>
          <w:rFonts w:ascii="Calibri" w:hAnsi="Calibri" w:eastAsia="Calibri" w:cs="Calibri"/>
          <w:noProof w:val="0"/>
          <w:sz w:val="24"/>
          <w:szCs w:val="24"/>
          <w:lang w:val="en-US"/>
        </w:rPr>
        <w:t xml:space="preserve">ption plan name (e.g. FREE, STARTER, PROFESSIONAL, AGENCY/ENTERPRISE), plan metadata, billing cycle, billing period end date, subscription status (e.g. active, trialing, </w:t>
      </w:r>
      <w:r w:rsidRPr="5606678C" w:rsidR="7DEC9A5D">
        <w:rPr>
          <w:rFonts w:ascii="Calibri" w:hAnsi="Calibri" w:eastAsia="Calibri" w:cs="Calibri"/>
          <w:noProof w:val="0"/>
          <w:sz w:val="24"/>
          <w:szCs w:val="24"/>
          <w:lang w:val="en-US"/>
        </w:rPr>
        <w:t>past_due</w:t>
      </w:r>
      <w:r w:rsidRPr="5606678C" w:rsidR="7DEC9A5D">
        <w:rPr>
          <w:rFonts w:ascii="Calibri" w:hAnsi="Calibri" w:eastAsia="Calibri" w:cs="Calibri"/>
          <w:noProof w:val="0"/>
          <w:sz w:val="24"/>
          <w:szCs w:val="24"/>
          <w:lang w:val="en-US"/>
        </w:rPr>
        <w:t>, canceled), trial end date (where applicable for a 14-day free trial), and cancellation flag (e.g. cancel at period end)</w:t>
      </w:r>
    </w:p>
    <w:p xmlns:wp14="http://schemas.microsoft.com/office/word/2010/wordml" w:rsidP="63CA8F8B" wp14:paraId="47CC8F96" wp14:textId="3B6A91B5">
      <w:pPr>
        <w:pStyle w:val="Normal"/>
        <w:spacing w:before="0" w:beforeAutospacing="off" w:after="0" w:afterAutospacing="off"/>
        <w:ind w:left="0"/>
        <w:jc w:val="both"/>
        <w:rPr>
          <w:rFonts w:ascii="Calibri" w:hAnsi="Calibri" w:eastAsia="Calibri" w:cs="Calibri"/>
          <w:noProof w:val="0"/>
          <w:sz w:val="24"/>
          <w:szCs w:val="24"/>
          <w:lang w:val="en-US"/>
        </w:rPr>
      </w:pPr>
      <w:r w:rsidRPr="5606678C" w:rsidR="511FD759">
        <w:rPr>
          <w:rFonts w:ascii="Calibri" w:hAnsi="Calibri" w:eastAsia="Calibri" w:cs="Calibri"/>
          <w:noProof w:val="0"/>
          <w:sz w:val="24"/>
          <w:szCs w:val="24"/>
          <w:lang w:val="en-US"/>
        </w:rPr>
        <w:t>We do not store any raw payment card details. All payment processing is handled securely by Stripe.</w:t>
      </w:r>
    </w:p>
    <w:p w:rsidR="5606678C" w:rsidP="5606678C" w:rsidRDefault="5606678C" w14:paraId="48222058" w14:textId="404B65AA">
      <w:pPr>
        <w:pStyle w:val="Normal"/>
        <w:spacing w:before="0" w:beforeAutospacing="off" w:after="0" w:afterAutospacing="off"/>
        <w:ind w:left="0"/>
        <w:jc w:val="both"/>
        <w:rPr>
          <w:rFonts w:ascii="Calibri" w:hAnsi="Calibri" w:eastAsia="Calibri" w:cs="Calibri"/>
          <w:noProof w:val="0"/>
          <w:sz w:val="24"/>
          <w:szCs w:val="24"/>
          <w:lang w:val="en-US"/>
        </w:rPr>
      </w:pPr>
    </w:p>
    <w:p xmlns:wp14="http://schemas.microsoft.com/office/word/2010/wordml" w:rsidP="63CA8F8B" wp14:paraId="2EB42ECD" wp14:textId="141A5162">
      <w:pPr>
        <w:pStyle w:val="Normal"/>
        <w:spacing w:before="0" w:beforeAutospacing="off" w:after="0" w:afterAutospacing="off"/>
        <w:ind w:left="0"/>
        <w:jc w:val="both"/>
        <w:rPr>
          <w:rFonts w:ascii="Calibri" w:hAnsi="Calibri" w:eastAsia="Calibri" w:cs="Calibri"/>
          <w:noProof w:val="0"/>
          <w:sz w:val="24"/>
          <w:szCs w:val="24"/>
          <w:lang w:val="en-US"/>
        </w:rPr>
      </w:pPr>
    </w:p>
    <w:p xmlns:wp14="http://schemas.microsoft.com/office/word/2010/wordml" w:rsidP="5606678C" wp14:paraId="2BC49EA3" wp14:textId="738F33BE">
      <w:pPr>
        <w:pStyle w:val="Normal"/>
        <w:spacing w:before="0" w:beforeAutospacing="off" w:after="0" w:afterAutospacing="off" w:line="240" w:lineRule="auto"/>
        <w:ind w:left="0"/>
        <w:jc w:val="both"/>
        <w:rPr>
          <w:rFonts w:ascii="Calibri" w:hAnsi="Calibri" w:eastAsia="Calibri" w:cs="Calibri"/>
          <w:b w:val="1"/>
          <w:bCs w:val="1"/>
          <w:noProof w:val="0"/>
          <w:color w:val="auto"/>
          <w:sz w:val="28"/>
          <w:szCs w:val="28"/>
          <w:lang w:val="en-US"/>
        </w:rPr>
      </w:pPr>
      <w:r w:rsidRPr="5606678C" w:rsidR="219CA0F8">
        <w:rPr>
          <w:rFonts w:ascii="Calibri" w:hAnsi="Calibri" w:eastAsia="Calibri" w:cs="Calibri"/>
          <w:b w:val="1"/>
          <w:bCs w:val="1"/>
          <w:noProof w:val="0"/>
          <w:color w:val="auto"/>
          <w:sz w:val="28"/>
          <w:szCs w:val="28"/>
          <w:lang w:val="en-US"/>
        </w:rPr>
        <w:t>3.3 Property Data</w:t>
      </w:r>
    </w:p>
    <w:p w:rsidR="5606678C" w:rsidP="5606678C" w:rsidRDefault="5606678C" w14:paraId="21E50132" w14:textId="607F295D">
      <w:pPr>
        <w:pStyle w:val="Normal"/>
        <w:spacing w:before="0" w:beforeAutospacing="off" w:after="0" w:afterAutospacing="off" w:line="240" w:lineRule="auto"/>
        <w:ind w:left="0"/>
        <w:jc w:val="both"/>
        <w:rPr>
          <w:rFonts w:ascii="Calibri" w:hAnsi="Calibri" w:eastAsia="Calibri" w:cs="Calibri"/>
          <w:b w:val="1"/>
          <w:bCs w:val="1"/>
          <w:noProof w:val="0"/>
          <w:color w:val="auto"/>
          <w:sz w:val="28"/>
          <w:szCs w:val="28"/>
          <w:lang w:val="en-US"/>
        </w:rPr>
      </w:pPr>
    </w:p>
    <w:p xmlns:wp14="http://schemas.microsoft.com/office/word/2010/wordml" w:rsidP="63CA8F8B" wp14:paraId="56D877C2" wp14:textId="66B64D3A">
      <w:pPr>
        <w:pStyle w:val="Normal"/>
        <w:spacing w:before="0" w:beforeAutospacing="off" w:after="0" w:afterAutospacing="off" w:line="240" w:lineRule="auto"/>
        <w:ind w:left="0"/>
        <w:jc w:val="both"/>
        <w:rPr>
          <w:rFonts w:ascii="Calibri" w:hAnsi="Calibri" w:eastAsia="Calibri" w:cs="Calibri"/>
          <w:noProof w:val="0"/>
          <w:sz w:val="24"/>
          <w:szCs w:val="24"/>
          <w:lang w:val="en-US"/>
        </w:rPr>
      </w:pPr>
      <w:r w:rsidRPr="5606678C" w:rsidR="6448A5DC">
        <w:rPr>
          <w:rFonts w:ascii="Calibri" w:hAnsi="Calibri" w:eastAsia="Calibri" w:cs="Calibri"/>
          <w:noProof w:val="0"/>
          <w:sz w:val="24"/>
          <w:szCs w:val="24"/>
          <w:lang w:val="en-US"/>
        </w:rPr>
        <w:t>We collect and store information relating to properties listed on the platform, including:</w:t>
      </w:r>
    </w:p>
    <w:p xmlns:wp14="http://schemas.microsoft.com/office/word/2010/wordml" w:rsidP="63CA8F8B" wp14:paraId="0E456AA8" wp14:textId="43BE3B02">
      <w:pPr>
        <w:pStyle w:val="Normal"/>
        <w:spacing w:before="0" w:beforeAutospacing="off" w:after="0" w:afterAutospacing="off"/>
        <w:ind w:left="720" w:firstLine="0"/>
        <w:jc w:val="both"/>
        <w:rPr>
          <w:rFonts w:ascii="Calibri" w:hAnsi="Calibri" w:eastAsia="Calibri" w:cs="Calibri"/>
          <w:noProof w:val="0"/>
          <w:sz w:val="24"/>
          <w:szCs w:val="24"/>
          <w:lang w:val="en-US"/>
        </w:rPr>
      </w:pPr>
      <w:r w:rsidRPr="5606678C" w:rsidR="0E84BAB5">
        <w:rPr>
          <w:rFonts w:ascii="Calibri" w:hAnsi="Calibri" w:eastAsia="Calibri" w:cs="Calibri"/>
          <w:noProof w:val="0"/>
          <w:sz w:val="24"/>
          <w:szCs w:val="24"/>
          <w:lang w:val="en-US"/>
        </w:rPr>
        <w:t xml:space="preserve">a. </w:t>
      </w:r>
      <w:r w:rsidRPr="5606678C" w:rsidR="6448A5DC">
        <w:rPr>
          <w:rFonts w:ascii="Calibri" w:hAnsi="Calibri" w:eastAsia="Calibri" w:cs="Calibri"/>
          <w:noProof w:val="0"/>
          <w:sz w:val="24"/>
          <w:szCs w:val="24"/>
          <w:lang w:val="en-US"/>
        </w:rPr>
        <w:t>Property name, full address, local authority, property type, number of bedrooms and bathrooms, estimated council tax, VAT status, iCal URL, location grouping, intended availability, and charitable letting days.</w:t>
      </w:r>
    </w:p>
    <w:p xmlns:wp14="http://schemas.microsoft.com/office/word/2010/wordml" w:rsidP="5606678C" wp14:paraId="64F6F7D7" wp14:textId="727C5F77">
      <w:pPr>
        <w:pStyle w:val="Heading3"/>
        <w:jc w:val="both"/>
        <w:rPr>
          <w:rFonts w:ascii="Calibri" w:hAnsi="Calibri" w:eastAsia="Calibri" w:cs="Calibri"/>
          <w:b w:val="1"/>
          <w:bCs w:val="1"/>
          <w:noProof w:val="0"/>
          <w:color w:val="auto"/>
          <w:sz w:val="28"/>
          <w:szCs w:val="28"/>
          <w:lang w:val="en-US"/>
        </w:rPr>
      </w:pPr>
      <w:r w:rsidRPr="5606678C" w:rsidR="219CA0F8">
        <w:rPr>
          <w:rFonts w:ascii="Calibri" w:hAnsi="Calibri" w:eastAsia="Calibri" w:cs="Calibri"/>
          <w:b w:val="1"/>
          <w:bCs w:val="1"/>
          <w:noProof w:val="0"/>
          <w:color w:val="auto"/>
          <w:sz w:val="28"/>
          <w:szCs w:val="28"/>
          <w:lang w:val="en-US"/>
        </w:rPr>
        <w:t>3.4 Booking / Guest Data</w:t>
      </w:r>
    </w:p>
    <w:p xmlns:wp14="http://schemas.microsoft.com/office/word/2010/wordml" w:rsidP="63CA8F8B" wp14:paraId="76DB1A06" wp14:textId="6E4F91E1">
      <w:pPr>
        <w:pStyle w:val="Normal"/>
        <w:spacing w:before="240" w:beforeAutospacing="off" w:after="240" w:afterAutospacing="off"/>
        <w:jc w:val="both"/>
        <w:rPr>
          <w:rFonts w:ascii="Calibri" w:hAnsi="Calibri" w:eastAsia="Calibri" w:cs="Calibri"/>
          <w:noProof w:val="0"/>
          <w:sz w:val="24"/>
          <w:szCs w:val="24"/>
          <w:lang w:val="en-US"/>
        </w:rPr>
      </w:pPr>
      <w:r w:rsidRPr="5606678C" w:rsidR="219CA0F8">
        <w:rPr>
          <w:rFonts w:ascii="Calibri" w:hAnsi="Calibri" w:eastAsia="Calibri" w:cs="Calibri"/>
          <w:noProof w:val="0"/>
          <w:sz w:val="24"/>
          <w:szCs w:val="24"/>
          <w:lang w:val="en-US"/>
        </w:rPr>
        <w:t xml:space="preserve"> </w:t>
      </w:r>
      <w:r w:rsidRPr="5606678C" w:rsidR="02FBC868">
        <w:rPr>
          <w:rFonts w:ascii="Calibri" w:hAnsi="Calibri" w:eastAsia="Calibri" w:cs="Calibri"/>
          <w:noProof w:val="0"/>
          <w:sz w:val="24"/>
          <w:szCs w:val="24"/>
          <w:lang w:val="en-US"/>
        </w:rPr>
        <w:t>We collect and process booking-related information, which may include:</w:t>
      </w:r>
    </w:p>
    <w:p w:rsidR="69D89F8C" w:rsidP="5606678C" w:rsidRDefault="69D89F8C" w14:paraId="6B0CF8D8" w14:textId="021C4463">
      <w:pPr>
        <w:pStyle w:val="Normal"/>
        <w:spacing w:before="240" w:beforeAutospacing="off" w:after="240" w:afterAutospacing="off"/>
        <w:ind w:left="720" w:firstLine="0"/>
        <w:jc w:val="both"/>
        <w:rPr>
          <w:rFonts w:ascii="Calibri" w:hAnsi="Calibri" w:eastAsia="Calibri" w:cs="Calibri"/>
          <w:noProof w:val="0"/>
          <w:sz w:val="24"/>
          <w:szCs w:val="24"/>
          <w:lang w:val="en-US"/>
        </w:rPr>
      </w:pPr>
      <w:r w:rsidRPr="5606678C" w:rsidR="69D89F8C">
        <w:rPr>
          <w:rFonts w:ascii="Calibri" w:hAnsi="Calibri" w:eastAsia="Calibri" w:cs="Calibri"/>
          <w:noProof w:val="0"/>
          <w:sz w:val="24"/>
          <w:szCs w:val="24"/>
          <w:lang w:val="en-US"/>
        </w:rPr>
        <w:t xml:space="preserve">a. </w:t>
      </w:r>
      <w:r w:rsidRPr="5606678C" w:rsidR="02FBC868">
        <w:rPr>
          <w:rFonts w:ascii="Calibri" w:hAnsi="Calibri" w:eastAsia="Calibri" w:cs="Calibri"/>
          <w:noProof w:val="0"/>
          <w:sz w:val="24"/>
          <w:szCs w:val="24"/>
          <w:lang w:val="en-US"/>
        </w:rPr>
        <w:t>Guest name and email address (where available), check-in and check-out dates, number of nights, booking source, external booking identifier (UID), booking status, revenue information, and any associated notes.</w:t>
      </w:r>
    </w:p>
    <w:p w:rsidR="46809700" w:rsidP="5606678C" w:rsidRDefault="46809700" w14:paraId="6747C109" w14:textId="2A64B3D1">
      <w:pPr>
        <w:pStyle w:val="Normal"/>
        <w:spacing w:before="240" w:beforeAutospacing="off" w:after="240" w:afterAutospacing="off"/>
        <w:ind w:left="720" w:firstLine="0"/>
        <w:jc w:val="both"/>
        <w:rPr>
          <w:rFonts w:ascii="Calibri" w:hAnsi="Calibri" w:eastAsia="Calibri" w:cs="Calibri"/>
          <w:noProof w:val="0"/>
          <w:sz w:val="24"/>
          <w:szCs w:val="24"/>
          <w:lang w:val="en-US"/>
        </w:rPr>
      </w:pPr>
      <w:r w:rsidRPr="5606678C" w:rsidR="46809700">
        <w:rPr>
          <w:rFonts w:ascii="Calibri" w:hAnsi="Calibri" w:eastAsia="Calibri" w:cs="Calibri"/>
          <w:noProof w:val="0"/>
          <w:sz w:val="24"/>
          <w:szCs w:val="24"/>
          <w:lang w:val="en-US"/>
        </w:rPr>
        <w:t xml:space="preserve">b. </w:t>
      </w:r>
      <w:r w:rsidRPr="5606678C" w:rsidR="26F8804B">
        <w:rPr>
          <w:rFonts w:ascii="Calibri" w:hAnsi="Calibri" w:eastAsia="Calibri" w:cs="Calibri"/>
          <w:noProof w:val="0"/>
          <w:sz w:val="24"/>
          <w:szCs w:val="24"/>
          <w:lang w:val="en-US"/>
        </w:rPr>
        <w:t>In addition, the Service may retrieve and</w:t>
      </w:r>
      <w:r w:rsidRPr="5606678C" w:rsidR="26F8804B">
        <w:rPr>
          <w:rFonts w:ascii="Calibri" w:hAnsi="Calibri" w:eastAsia="Calibri" w:cs="Calibri"/>
          <w:noProof w:val="0"/>
          <w:sz w:val="24"/>
          <w:szCs w:val="24"/>
          <w:lang w:val="en-US"/>
        </w:rPr>
        <w:t xml:space="preserve"> </w:t>
      </w:r>
      <w:r w:rsidRPr="5606678C" w:rsidR="26F8804B">
        <w:rPr>
          <w:rFonts w:ascii="Calibri" w:hAnsi="Calibri" w:eastAsia="Calibri" w:cs="Calibri"/>
          <w:noProof w:val="0"/>
          <w:sz w:val="24"/>
          <w:szCs w:val="24"/>
          <w:lang w:val="en-US"/>
        </w:rPr>
        <w:t>synchronis</w:t>
      </w:r>
      <w:r w:rsidRPr="5606678C" w:rsidR="26F8804B">
        <w:rPr>
          <w:rFonts w:ascii="Calibri" w:hAnsi="Calibri" w:eastAsia="Calibri" w:cs="Calibri"/>
          <w:noProof w:val="0"/>
          <w:sz w:val="24"/>
          <w:szCs w:val="24"/>
          <w:lang w:val="en-US"/>
        </w:rPr>
        <w:t>e</w:t>
      </w:r>
      <w:r w:rsidRPr="5606678C" w:rsidR="26F8804B">
        <w:rPr>
          <w:rFonts w:ascii="Calibri" w:hAnsi="Calibri" w:eastAsia="Calibri" w:cs="Calibri"/>
          <w:noProof w:val="0"/>
          <w:sz w:val="24"/>
          <w:szCs w:val="24"/>
          <w:lang w:val="en-US"/>
        </w:rPr>
        <w:t xml:space="preserve"> booking data via third-party calendar integrations (including iCal feeds from platforms such as Airbnb, Booking.com, and Vrbo). Where such integrations are used, the data collected may include guest name (where provided), guest email address (where available), external booking UID, check-in and check-out dates, and booking status.</w:t>
      </w:r>
    </w:p>
    <w:p w:rsidR="26F8804B" w:rsidP="5606678C" w:rsidRDefault="26F8804B" w14:paraId="28F9A93F" w14:textId="2821F844">
      <w:pPr>
        <w:spacing w:before="240" w:beforeAutospacing="off" w:after="240" w:afterAutospacing="off"/>
        <w:jc w:val="both"/>
        <w:rPr>
          <w:rFonts w:ascii="Calibri" w:hAnsi="Calibri" w:eastAsia="Calibri" w:cs="Calibri"/>
          <w:noProof w:val="0"/>
          <w:sz w:val="24"/>
          <w:szCs w:val="24"/>
          <w:lang w:val="en-US"/>
        </w:rPr>
      </w:pPr>
      <w:r w:rsidRPr="5606678C" w:rsidR="26F8804B">
        <w:rPr>
          <w:rFonts w:ascii="Calibri" w:hAnsi="Calibri" w:eastAsia="Calibri" w:cs="Calibri"/>
          <w:noProof w:val="0"/>
          <w:sz w:val="24"/>
          <w:szCs w:val="24"/>
          <w:lang w:val="en-US"/>
        </w:rPr>
        <w:t xml:space="preserve">Such data originates from third-party platforms, and </w:t>
      </w:r>
      <w:r w:rsidRPr="5606678C" w:rsidR="26F8804B">
        <w:rPr>
          <w:rFonts w:ascii="Calibri" w:hAnsi="Calibri" w:eastAsia="Calibri" w:cs="Calibri"/>
          <w:noProof w:val="0"/>
          <w:sz w:val="24"/>
          <w:szCs w:val="24"/>
          <w:lang w:val="en-US"/>
        </w:rPr>
        <w:t>LetRadar</w:t>
      </w:r>
      <w:r w:rsidRPr="5606678C" w:rsidR="26F8804B">
        <w:rPr>
          <w:rFonts w:ascii="Calibri" w:hAnsi="Calibri" w:eastAsia="Calibri" w:cs="Calibri"/>
          <w:noProof w:val="0"/>
          <w:sz w:val="24"/>
          <w:szCs w:val="24"/>
          <w:lang w:val="en-US"/>
        </w:rPr>
        <w:t xml:space="preserve"> does not control, verify, or guarantee the accuracy, completeness, or timeliness of such information. The accuracy and reliability of such data </w:t>
      </w:r>
      <w:r w:rsidRPr="5606678C" w:rsidR="26F8804B">
        <w:rPr>
          <w:rFonts w:ascii="Calibri" w:hAnsi="Calibri" w:eastAsia="Calibri" w:cs="Calibri"/>
          <w:noProof w:val="0"/>
          <w:sz w:val="24"/>
          <w:szCs w:val="24"/>
          <w:lang w:val="en-US"/>
        </w:rPr>
        <w:t>remains</w:t>
      </w:r>
      <w:r w:rsidRPr="5606678C" w:rsidR="26F8804B">
        <w:rPr>
          <w:rFonts w:ascii="Calibri" w:hAnsi="Calibri" w:eastAsia="Calibri" w:cs="Calibri"/>
          <w:noProof w:val="0"/>
          <w:sz w:val="24"/>
          <w:szCs w:val="24"/>
          <w:lang w:val="en-US"/>
        </w:rPr>
        <w:t xml:space="preserve"> the responsibility of the relevant third-party provider</w:t>
      </w:r>
    </w:p>
    <w:p xmlns:wp14="http://schemas.microsoft.com/office/word/2010/wordml" w:rsidP="63CA8F8B" wp14:paraId="1DE84266" wp14:textId="01746CFD">
      <w:pPr>
        <w:pStyle w:val="Heading3"/>
        <w:spacing w:before="0" w:beforeAutospacing="off" w:after="0" w:afterAutospacing="off"/>
        <w:ind w:left="0"/>
        <w:jc w:val="both"/>
        <w:rPr>
          <w:rFonts w:ascii="Calibri" w:hAnsi="Calibri" w:eastAsia="Calibri" w:cs="Calibri"/>
          <w:b w:val="1"/>
          <w:bCs w:val="1"/>
          <w:noProof w:val="0"/>
          <w:color w:val="auto"/>
          <w:sz w:val="24"/>
          <w:szCs w:val="24"/>
          <w:lang w:val="en-US"/>
        </w:rPr>
      </w:pPr>
      <w:r w:rsidRPr="5606678C" w:rsidR="219CA0F8">
        <w:rPr>
          <w:rFonts w:ascii="Calibri" w:hAnsi="Calibri" w:eastAsia="Calibri" w:cs="Calibri"/>
          <w:b w:val="1"/>
          <w:bCs w:val="1"/>
          <w:noProof w:val="0"/>
          <w:color w:val="auto"/>
          <w:sz w:val="28"/>
          <w:szCs w:val="28"/>
          <w:lang w:val="en-US"/>
        </w:rPr>
        <w:t>3.5 VOA Form Data (VO 6048</w:t>
      </w:r>
      <w:r w:rsidRPr="5606678C" w:rsidR="38B47F31">
        <w:rPr>
          <w:rFonts w:ascii="Calibri" w:hAnsi="Calibri" w:eastAsia="Calibri" w:cs="Calibri"/>
          <w:b w:val="1"/>
          <w:bCs w:val="1"/>
          <w:noProof w:val="0"/>
          <w:color w:val="auto"/>
          <w:sz w:val="28"/>
          <w:szCs w:val="28"/>
          <w:lang w:val="en-US"/>
        </w:rPr>
        <w:t>)</w:t>
      </w:r>
    </w:p>
    <w:p w:rsidR="1AF9AE74" w:rsidP="63CA8F8B" w:rsidRDefault="1AF9AE74" w14:paraId="33CC3EB6" w14:textId="097D6FE7">
      <w:pPr>
        <w:spacing w:before="240" w:beforeAutospacing="off" w:after="240" w:afterAutospacing="off"/>
        <w:jc w:val="both"/>
        <w:rPr>
          <w:rFonts w:ascii="Calibri" w:hAnsi="Calibri" w:eastAsia="Calibri" w:cs="Calibri"/>
          <w:noProof w:val="0"/>
          <w:sz w:val="24"/>
          <w:szCs w:val="24"/>
          <w:lang w:val="en-US"/>
        </w:rPr>
      </w:pPr>
      <w:r w:rsidRPr="5606678C" w:rsidR="6F0895DA">
        <w:rPr>
          <w:rFonts w:ascii="Calibri" w:hAnsi="Calibri" w:eastAsia="Calibri" w:cs="Calibri"/>
          <w:noProof w:val="0"/>
          <w:sz w:val="24"/>
          <w:szCs w:val="24"/>
          <w:lang w:val="en-US"/>
        </w:rPr>
        <w:t xml:space="preserve">Where users </w:t>
      </w:r>
      <w:r w:rsidRPr="5606678C" w:rsidR="6F0895DA">
        <w:rPr>
          <w:rFonts w:ascii="Calibri" w:hAnsi="Calibri" w:eastAsia="Calibri" w:cs="Calibri"/>
          <w:noProof w:val="0"/>
          <w:sz w:val="24"/>
          <w:szCs w:val="24"/>
          <w:lang w:val="en-US"/>
        </w:rPr>
        <w:t>utilize</w:t>
      </w:r>
      <w:r w:rsidRPr="5606678C" w:rsidR="6F0895DA">
        <w:rPr>
          <w:rFonts w:ascii="Calibri" w:hAnsi="Calibri" w:eastAsia="Calibri" w:cs="Calibri"/>
          <w:noProof w:val="0"/>
          <w:sz w:val="24"/>
          <w:szCs w:val="24"/>
          <w:lang w:val="en-US"/>
        </w:rPr>
        <w:t xml:space="preserve"> the VOA reporting feature, we collect </w:t>
      </w:r>
      <w:r w:rsidRPr="5606678C" w:rsidR="6F0895DA">
        <w:rPr>
          <w:rFonts w:ascii="Calibri" w:hAnsi="Calibri" w:eastAsia="Calibri" w:cs="Calibri"/>
          <w:noProof w:val="0"/>
          <w:sz w:val="24"/>
          <w:szCs w:val="24"/>
          <w:lang w:val="en-US"/>
        </w:rPr>
        <w:t>additional</w:t>
      </w:r>
      <w:r w:rsidRPr="5606678C" w:rsidR="6F0895DA">
        <w:rPr>
          <w:rFonts w:ascii="Calibri" w:hAnsi="Calibri" w:eastAsia="Calibri" w:cs="Calibri"/>
          <w:noProof w:val="0"/>
          <w:sz w:val="24"/>
          <w:szCs w:val="24"/>
          <w:lang w:val="en-US"/>
        </w:rPr>
        <w:t xml:space="preserve"> information </w:t>
      </w:r>
      <w:r w:rsidRPr="5606678C" w:rsidR="6F0895DA">
        <w:rPr>
          <w:rFonts w:ascii="Calibri" w:hAnsi="Calibri" w:eastAsia="Calibri" w:cs="Calibri"/>
          <w:noProof w:val="0"/>
          <w:sz w:val="24"/>
          <w:szCs w:val="24"/>
          <w:lang w:val="en-US"/>
        </w:rPr>
        <w:t>required</w:t>
      </w:r>
      <w:r w:rsidRPr="5606678C" w:rsidR="6F0895DA">
        <w:rPr>
          <w:rFonts w:ascii="Calibri" w:hAnsi="Calibri" w:eastAsia="Calibri" w:cs="Calibri"/>
          <w:noProof w:val="0"/>
          <w:sz w:val="24"/>
          <w:szCs w:val="24"/>
          <w:lang w:val="en-US"/>
        </w:rPr>
        <w:t xml:space="preserve"> to generate reports, including:</w:t>
      </w:r>
    </w:p>
    <w:p w:rsidR="631E78E8" w:rsidP="63CA8F8B" w:rsidRDefault="631E78E8" w14:paraId="0FEDB73C" w14:textId="0AB68D49">
      <w:pPr>
        <w:spacing w:before="240" w:beforeAutospacing="off" w:after="240" w:afterAutospacing="off"/>
        <w:ind w:left="720" w:firstLine="0"/>
        <w:jc w:val="both"/>
        <w:rPr>
          <w:rFonts w:ascii="Calibri" w:hAnsi="Calibri" w:eastAsia="Calibri" w:cs="Calibri"/>
          <w:noProof w:val="0"/>
          <w:sz w:val="24"/>
          <w:szCs w:val="24"/>
          <w:lang w:val="en-US"/>
        </w:rPr>
      </w:pPr>
      <w:r w:rsidRPr="5606678C" w:rsidR="26D0DCB4">
        <w:rPr>
          <w:rFonts w:ascii="Calibri" w:hAnsi="Calibri" w:eastAsia="Calibri" w:cs="Calibri"/>
          <w:noProof w:val="0"/>
          <w:sz w:val="24"/>
          <w:szCs w:val="24"/>
          <w:lang w:val="en-US"/>
        </w:rPr>
        <w:t xml:space="preserve">a. </w:t>
      </w:r>
      <w:r w:rsidRPr="5606678C" w:rsidR="6F0895DA">
        <w:rPr>
          <w:rFonts w:ascii="Calibri" w:hAnsi="Calibri" w:eastAsia="Calibri" w:cs="Calibri"/>
          <w:noProof w:val="0"/>
          <w:sz w:val="24"/>
          <w:szCs w:val="24"/>
          <w:lang w:val="en-US"/>
        </w:rPr>
        <w:t xml:space="preserve">Legal entity name, VOA reference number, lease and tenure details, rental information, services provided, advertising details, </w:t>
      </w:r>
      <w:r w:rsidRPr="5606678C" w:rsidR="6F0895DA">
        <w:rPr>
          <w:rFonts w:ascii="Calibri" w:hAnsi="Calibri" w:eastAsia="Calibri" w:cs="Calibri"/>
          <w:noProof w:val="0"/>
          <w:sz w:val="24"/>
          <w:szCs w:val="24"/>
          <w:lang w:val="en-US"/>
        </w:rPr>
        <w:t xml:space="preserve">declaration information, contact details, and any </w:t>
      </w:r>
      <w:r w:rsidRPr="5606678C" w:rsidR="6F0895DA">
        <w:rPr>
          <w:rFonts w:ascii="Calibri" w:hAnsi="Calibri" w:eastAsia="Calibri" w:cs="Calibri"/>
          <w:noProof w:val="0"/>
          <w:sz w:val="24"/>
          <w:szCs w:val="24"/>
          <w:lang w:val="en-US"/>
        </w:rPr>
        <w:t>additional</w:t>
      </w:r>
      <w:r w:rsidRPr="5606678C" w:rsidR="6F0895DA">
        <w:rPr>
          <w:rFonts w:ascii="Calibri" w:hAnsi="Calibri" w:eastAsia="Calibri" w:cs="Calibri"/>
          <w:noProof w:val="0"/>
          <w:sz w:val="24"/>
          <w:szCs w:val="24"/>
          <w:lang w:val="en-US"/>
        </w:rPr>
        <w:t xml:space="preserve"> notes.</w:t>
      </w:r>
    </w:p>
    <w:p xmlns:wp14="http://schemas.microsoft.com/office/word/2010/wordml" w:rsidP="5606678C" wp14:paraId="7246EE2E" wp14:textId="3515CD1E">
      <w:pPr>
        <w:pStyle w:val="Heading2"/>
        <w:spacing w:before="299" w:beforeAutospacing="off" w:after="299" w:afterAutospacing="off"/>
        <w:jc w:val="both"/>
        <w:rPr>
          <w:rFonts w:ascii="Calibri" w:hAnsi="Calibri" w:eastAsia="Calibri" w:cs="Calibri"/>
          <w:b w:val="1"/>
          <w:bCs w:val="1"/>
          <w:noProof w:val="0"/>
          <w:color w:val="auto"/>
          <w:sz w:val="28"/>
          <w:szCs w:val="28"/>
          <w:lang w:val="en-US"/>
        </w:rPr>
      </w:pPr>
      <w:r w:rsidRPr="5606678C" w:rsidR="219CA0F8">
        <w:rPr>
          <w:rFonts w:ascii="Calibri" w:hAnsi="Calibri" w:eastAsia="Calibri" w:cs="Calibri"/>
          <w:b w:val="1"/>
          <w:bCs w:val="1"/>
          <w:noProof w:val="0"/>
          <w:color w:val="auto"/>
          <w:sz w:val="28"/>
          <w:szCs w:val="28"/>
          <w:lang w:val="en-US"/>
        </w:rPr>
        <w:t>4. HOW WE USE YOUR DATA</w:t>
      </w:r>
    </w:p>
    <w:p xmlns:wp14="http://schemas.microsoft.com/office/word/2010/wordml" w:rsidP="63CA8F8B" wp14:paraId="434FE74D" wp14:textId="4675EB71">
      <w:pPr>
        <w:spacing w:before="240" w:beforeAutospacing="off" w:after="240" w:afterAutospacing="off"/>
        <w:jc w:val="both"/>
        <w:rPr>
          <w:rFonts w:ascii="Calibri" w:hAnsi="Calibri" w:eastAsia="Calibri" w:cs="Calibri"/>
          <w:noProof w:val="0"/>
          <w:sz w:val="24"/>
          <w:szCs w:val="24"/>
          <w:lang w:val="en-US"/>
        </w:rPr>
      </w:pPr>
      <w:r w:rsidRPr="5606678C" w:rsidR="064EBE48">
        <w:rPr>
          <w:rFonts w:ascii="Calibri" w:hAnsi="Calibri" w:eastAsia="Calibri" w:cs="Calibri"/>
          <w:noProof w:val="0"/>
          <w:sz w:val="24"/>
          <w:szCs w:val="24"/>
          <w:lang w:val="en-US"/>
        </w:rPr>
        <w:t>We process your personal data only where we have a lawful basis to do so under the UK General Data Protection Regulation (UK GDPR). The purposes for which we process your data, together with the corresponding lawful bases, are as follows:</w:t>
      </w:r>
    </w:p>
    <w:p xmlns:wp14="http://schemas.microsoft.com/office/word/2010/wordml" w:rsidP="63CA8F8B" wp14:paraId="63D1AC37" wp14:textId="2BBEA89D">
      <w:pPr>
        <w:pStyle w:val="ListParagraph"/>
        <w:numPr>
          <w:ilvl w:val="0"/>
          <w:numId w:val="44"/>
        </w:numPr>
        <w:spacing w:before="0" w:beforeAutospacing="off" w:after="0" w:afterAutospacing="off"/>
        <w:jc w:val="both"/>
        <w:rPr>
          <w:rFonts w:ascii="Calibri" w:hAnsi="Calibri" w:eastAsia="Calibri" w:cs="Calibri"/>
          <w:noProof w:val="0"/>
          <w:sz w:val="24"/>
          <w:szCs w:val="24"/>
          <w:lang w:val="en-US"/>
        </w:rPr>
      </w:pPr>
      <w:r w:rsidRPr="5606678C" w:rsidR="064EBE48">
        <w:rPr>
          <w:rFonts w:ascii="Calibri" w:hAnsi="Calibri" w:eastAsia="Calibri" w:cs="Calibri"/>
          <w:noProof w:val="0"/>
          <w:sz w:val="24"/>
          <w:szCs w:val="24"/>
          <w:lang w:val="en-US"/>
        </w:rPr>
        <w:t xml:space="preserve">To create and manage your account, authenticate users, and </w:t>
      </w:r>
      <w:r w:rsidRPr="5606678C" w:rsidR="064EBE48">
        <w:rPr>
          <w:rFonts w:ascii="Calibri" w:hAnsi="Calibri" w:eastAsia="Calibri" w:cs="Calibri"/>
          <w:noProof w:val="0"/>
          <w:sz w:val="24"/>
          <w:szCs w:val="24"/>
          <w:lang w:val="en-US"/>
        </w:rPr>
        <w:t>maintain</w:t>
      </w:r>
      <w:r w:rsidRPr="5606678C" w:rsidR="064EBE48">
        <w:rPr>
          <w:rFonts w:ascii="Calibri" w:hAnsi="Calibri" w:eastAsia="Calibri" w:cs="Calibri"/>
          <w:noProof w:val="0"/>
          <w:sz w:val="24"/>
          <w:szCs w:val="24"/>
          <w:lang w:val="en-US"/>
        </w:rPr>
        <w:t xml:space="preserve"> user profiles — </w:t>
      </w:r>
      <w:r w:rsidRPr="5606678C" w:rsidR="064EBE48">
        <w:rPr>
          <w:rFonts w:ascii="Calibri" w:hAnsi="Calibri" w:eastAsia="Calibri" w:cs="Calibri"/>
          <w:b w:val="1"/>
          <w:bCs w:val="1"/>
          <w:noProof w:val="0"/>
          <w:sz w:val="24"/>
          <w:szCs w:val="24"/>
          <w:lang w:val="en-US"/>
        </w:rPr>
        <w:t>performance of a contract</w:t>
      </w:r>
      <w:r w:rsidRPr="5606678C" w:rsidR="064EBE48">
        <w:rPr>
          <w:rFonts w:ascii="Calibri" w:hAnsi="Calibri" w:eastAsia="Calibri" w:cs="Calibri"/>
          <w:noProof w:val="0"/>
          <w:sz w:val="24"/>
          <w:szCs w:val="24"/>
          <w:lang w:val="en-US"/>
        </w:rPr>
        <w:t xml:space="preserve"> </w:t>
      </w:r>
    </w:p>
    <w:p xmlns:wp14="http://schemas.microsoft.com/office/word/2010/wordml" w:rsidP="63CA8F8B" wp14:paraId="04047CDD" wp14:textId="4FA86B8D">
      <w:pPr>
        <w:pStyle w:val="ListParagraph"/>
        <w:numPr>
          <w:ilvl w:val="0"/>
          <w:numId w:val="44"/>
        </w:numPr>
        <w:spacing w:before="0" w:beforeAutospacing="off" w:after="0" w:afterAutospacing="off"/>
        <w:jc w:val="both"/>
        <w:rPr>
          <w:rFonts w:ascii="Calibri" w:hAnsi="Calibri" w:eastAsia="Calibri" w:cs="Calibri"/>
          <w:noProof w:val="0"/>
          <w:sz w:val="24"/>
          <w:szCs w:val="24"/>
          <w:lang w:val="en-US"/>
        </w:rPr>
      </w:pPr>
      <w:r w:rsidRPr="5606678C" w:rsidR="064EBE48">
        <w:rPr>
          <w:rFonts w:ascii="Calibri" w:hAnsi="Calibri" w:eastAsia="Calibri" w:cs="Calibri"/>
          <w:noProof w:val="0"/>
          <w:sz w:val="24"/>
          <w:szCs w:val="24"/>
          <w:lang w:val="en-US"/>
        </w:rPr>
        <w:t xml:space="preserve">To process subscriptions, manage billing, and </w:t>
      </w:r>
      <w:r w:rsidRPr="5606678C" w:rsidR="064EBE48">
        <w:rPr>
          <w:rFonts w:ascii="Calibri" w:hAnsi="Calibri" w:eastAsia="Calibri" w:cs="Calibri"/>
          <w:noProof w:val="0"/>
          <w:sz w:val="24"/>
          <w:szCs w:val="24"/>
          <w:lang w:val="en-US"/>
        </w:rPr>
        <w:t>facilitate</w:t>
      </w:r>
      <w:r w:rsidRPr="5606678C" w:rsidR="064EBE48">
        <w:rPr>
          <w:rFonts w:ascii="Calibri" w:hAnsi="Calibri" w:eastAsia="Calibri" w:cs="Calibri"/>
          <w:noProof w:val="0"/>
          <w:sz w:val="24"/>
          <w:szCs w:val="24"/>
          <w:lang w:val="en-US"/>
        </w:rPr>
        <w:t xml:space="preserve"> payments — </w:t>
      </w:r>
      <w:r w:rsidRPr="5606678C" w:rsidR="064EBE48">
        <w:rPr>
          <w:rFonts w:ascii="Calibri" w:hAnsi="Calibri" w:eastAsia="Calibri" w:cs="Calibri"/>
          <w:b w:val="1"/>
          <w:bCs w:val="1"/>
          <w:noProof w:val="0"/>
          <w:sz w:val="24"/>
          <w:szCs w:val="24"/>
          <w:lang w:val="en-US"/>
        </w:rPr>
        <w:t>performance of a contract</w:t>
      </w:r>
      <w:r w:rsidRPr="5606678C" w:rsidR="064EBE48">
        <w:rPr>
          <w:rFonts w:ascii="Calibri" w:hAnsi="Calibri" w:eastAsia="Calibri" w:cs="Calibri"/>
          <w:noProof w:val="0"/>
          <w:sz w:val="24"/>
          <w:szCs w:val="24"/>
          <w:lang w:val="en-US"/>
        </w:rPr>
        <w:t xml:space="preserve"> </w:t>
      </w:r>
    </w:p>
    <w:p xmlns:wp14="http://schemas.microsoft.com/office/word/2010/wordml" w:rsidP="63CA8F8B" wp14:paraId="0A0CD540" wp14:textId="49A8E31E">
      <w:pPr>
        <w:pStyle w:val="ListParagraph"/>
        <w:numPr>
          <w:ilvl w:val="0"/>
          <w:numId w:val="44"/>
        </w:numPr>
        <w:spacing w:before="0" w:beforeAutospacing="off" w:after="0" w:afterAutospacing="off"/>
        <w:jc w:val="both"/>
        <w:rPr>
          <w:rFonts w:ascii="Calibri" w:hAnsi="Calibri" w:eastAsia="Calibri" w:cs="Calibri"/>
          <w:noProof w:val="0"/>
          <w:sz w:val="24"/>
          <w:szCs w:val="24"/>
          <w:lang w:val="en-US"/>
        </w:rPr>
      </w:pPr>
      <w:r w:rsidRPr="5606678C" w:rsidR="064EBE48">
        <w:rPr>
          <w:rFonts w:ascii="Calibri" w:hAnsi="Calibri" w:eastAsia="Calibri" w:cs="Calibri"/>
          <w:noProof w:val="0"/>
          <w:sz w:val="24"/>
          <w:szCs w:val="24"/>
          <w:lang w:val="en-US"/>
        </w:rPr>
        <w:t xml:space="preserve">To provide compliance tracking, generate reports, and issue alerts relating to regulatory thresholds — </w:t>
      </w:r>
      <w:r w:rsidRPr="5606678C" w:rsidR="064EBE48">
        <w:rPr>
          <w:rFonts w:ascii="Calibri" w:hAnsi="Calibri" w:eastAsia="Calibri" w:cs="Calibri"/>
          <w:b w:val="1"/>
          <w:bCs w:val="1"/>
          <w:noProof w:val="0"/>
          <w:sz w:val="24"/>
          <w:szCs w:val="24"/>
          <w:lang w:val="en-US"/>
        </w:rPr>
        <w:t>legitimate interests</w:t>
      </w:r>
      <w:r w:rsidRPr="5606678C" w:rsidR="064EBE48">
        <w:rPr>
          <w:rFonts w:ascii="Calibri" w:hAnsi="Calibri" w:eastAsia="Calibri" w:cs="Calibri"/>
          <w:noProof w:val="0"/>
          <w:sz w:val="24"/>
          <w:szCs w:val="24"/>
          <w:lang w:val="en-US"/>
        </w:rPr>
        <w:t xml:space="preserve"> </w:t>
      </w:r>
    </w:p>
    <w:p xmlns:wp14="http://schemas.microsoft.com/office/word/2010/wordml" w:rsidP="63CA8F8B" wp14:paraId="6BEA3CA1" wp14:textId="2E795419">
      <w:pPr>
        <w:pStyle w:val="ListParagraph"/>
        <w:numPr>
          <w:ilvl w:val="0"/>
          <w:numId w:val="44"/>
        </w:numPr>
        <w:spacing w:before="0" w:beforeAutospacing="off" w:after="0" w:afterAutospacing="off"/>
        <w:jc w:val="both"/>
        <w:rPr>
          <w:rFonts w:ascii="Calibri" w:hAnsi="Calibri" w:eastAsia="Calibri" w:cs="Calibri"/>
          <w:noProof w:val="0"/>
          <w:sz w:val="24"/>
          <w:szCs w:val="24"/>
          <w:lang w:val="en-US"/>
        </w:rPr>
      </w:pPr>
      <w:r w:rsidRPr="5606678C" w:rsidR="3B2C8591">
        <w:rPr>
          <w:rFonts w:ascii="Calibri" w:hAnsi="Calibri" w:eastAsia="Calibri" w:cs="Calibri"/>
          <w:noProof w:val="0"/>
          <w:sz w:val="24"/>
          <w:szCs w:val="24"/>
          <w:lang w:val="en-US"/>
        </w:rPr>
        <w:t>T</w:t>
      </w:r>
      <w:r w:rsidRPr="5606678C" w:rsidR="3B2C8591">
        <w:rPr>
          <w:rFonts w:ascii="Calibri" w:hAnsi="Calibri" w:eastAsia="Calibri" w:cs="Calibri"/>
          <w:noProof w:val="0"/>
          <w:sz w:val="24"/>
          <w:szCs w:val="24"/>
          <w:lang w:val="en-US"/>
        </w:rPr>
        <w:t>o send service-related communications, including email verification codes (on signup, expiring after 15 minutes), password reset links, welcome emails, compliance status change alerts (RED / AMBER / GREEN), countdown warnings (90, 60, and</w:t>
      </w:r>
      <w:r w:rsidRPr="5606678C" w:rsidR="3B2C8591">
        <w:rPr>
          <w:rFonts w:ascii="Calibri" w:hAnsi="Calibri" w:eastAsia="Calibri" w:cs="Calibri"/>
          <w:noProof w:val="0"/>
          <w:sz w:val="24"/>
          <w:szCs w:val="24"/>
          <w:lang w:val="en-US"/>
        </w:rPr>
        <w:t xml:space="preserve"> </w:t>
      </w:r>
      <w:r w:rsidRPr="5606678C" w:rsidR="3B2C8591">
        <w:rPr>
          <w:rFonts w:ascii="Calibri" w:hAnsi="Calibri" w:eastAsia="Calibri" w:cs="Calibri"/>
          <w:noProof w:val="0"/>
          <w:sz w:val="24"/>
          <w:szCs w:val="24"/>
          <w:lang w:val="en-US"/>
        </w:rPr>
        <w:t>30 day</w:t>
      </w:r>
      <w:r w:rsidRPr="5606678C" w:rsidR="3B2C8591">
        <w:rPr>
          <w:rFonts w:ascii="Calibri" w:hAnsi="Calibri" w:eastAsia="Calibri" w:cs="Calibri"/>
          <w:noProof w:val="0"/>
          <w:sz w:val="24"/>
          <w:szCs w:val="24"/>
          <w:lang w:val="en-US"/>
        </w:rPr>
        <w:t>s</w:t>
      </w:r>
      <w:r w:rsidRPr="5606678C" w:rsidR="3B2C8591">
        <w:rPr>
          <w:rFonts w:ascii="Calibri" w:hAnsi="Calibri" w:eastAsia="Calibri" w:cs="Calibri"/>
          <w:noProof w:val="0"/>
          <w:sz w:val="24"/>
          <w:szCs w:val="24"/>
          <w:lang w:val="en-US"/>
        </w:rPr>
        <w:t xml:space="preserve"> before tax year-end), booking cancellation impact alerts, achievement notifications (e.g. reaching 182 nights), and weekly digest emails (where enabled by the user) — legitimate interests</w:t>
      </w:r>
    </w:p>
    <w:p xmlns:wp14="http://schemas.microsoft.com/office/word/2010/wordml" w:rsidP="63CA8F8B" wp14:paraId="53980E01" wp14:textId="4DEFEB79">
      <w:pPr>
        <w:pStyle w:val="ListParagraph"/>
        <w:numPr>
          <w:ilvl w:val="0"/>
          <w:numId w:val="44"/>
        </w:numPr>
        <w:spacing w:before="0" w:beforeAutospacing="off" w:after="0" w:afterAutospacing="off"/>
        <w:jc w:val="both"/>
        <w:rPr>
          <w:rFonts w:ascii="Calibri" w:hAnsi="Calibri" w:eastAsia="Calibri" w:cs="Calibri"/>
          <w:b w:val="1"/>
          <w:bCs w:val="1"/>
          <w:noProof w:val="0"/>
          <w:sz w:val="24"/>
          <w:szCs w:val="24"/>
          <w:lang w:val="en-US"/>
        </w:rPr>
      </w:pPr>
      <w:r w:rsidRPr="5606678C" w:rsidR="064EBE48">
        <w:rPr>
          <w:rFonts w:ascii="Calibri" w:hAnsi="Calibri" w:eastAsia="Calibri" w:cs="Calibri"/>
          <w:noProof w:val="0"/>
          <w:sz w:val="24"/>
          <w:szCs w:val="24"/>
          <w:lang w:val="en-US"/>
        </w:rPr>
        <w:t xml:space="preserve">To </w:t>
      </w:r>
      <w:r w:rsidRPr="5606678C" w:rsidR="064EBE48">
        <w:rPr>
          <w:rFonts w:ascii="Calibri" w:hAnsi="Calibri" w:eastAsia="Calibri" w:cs="Calibri"/>
          <w:noProof w:val="0"/>
          <w:sz w:val="24"/>
          <w:szCs w:val="24"/>
          <w:lang w:val="en-US"/>
        </w:rPr>
        <w:t>maintain</w:t>
      </w:r>
      <w:r w:rsidRPr="5606678C" w:rsidR="064EBE48">
        <w:rPr>
          <w:rFonts w:ascii="Calibri" w:hAnsi="Calibri" w:eastAsia="Calibri" w:cs="Calibri"/>
          <w:noProof w:val="0"/>
          <w:sz w:val="24"/>
          <w:szCs w:val="24"/>
          <w:lang w:val="en-US"/>
        </w:rPr>
        <w:t xml:space="preserve"> the security of the platform, prevent fraud, and ensure system integrity — </w:t>
      </w:r>
      <w:r w:rsidRPr="5606678C" w:rsidR="064EBE48">
        <w:rPr>
          <w:rFonts w:ascii="Calibri" w:hAnsi="Calibri" w:eastAsia="Calibri" w:cs="Calibri"/>
          <w:b w:val="1"/>
          <w:bCs w:val="1"/>
          <w:noProof w:val="0"/>
          <w:sz w:val="24"/>
          <w:szCs w:val="24"/>
          <w:lang w:val="en-US"/>
        </w:rPr>
        <w:t>legitimate interests</w:t>
      </w:r>
      <w:r w:rsidRPr="5606678C" w:rsidR="064EBE48">
        <w:rPr>
          <w:rFonts w:ascii="Calibri" w:hAnsi="Calibri" w:eastAsia="Calibri" w:cs="Calibri"/>
          <w:noProof w:val="0"/>
          <w:sz w:val="24"/>
          <w:szCs w:val="24"/>
          <w:lang w:val="en-US"/>
        </w:rPr>
        <w:t xml:space="preserve"> </w:t>
      </w:r>
    </w:p>
    <w:p xmlns:wp14="http://schemas.microsoft.com/office/word/2010/wordml" w:rsidP="63CA8F8B" wp14:paraId="747FA1F4" wp14:textId="40C7622B">
      <w:pPr>
        <w:pStyle w:val="ListParagraph"/>
        <w:numPr>
          <w:ilvl w:val="0"/>
          <w:numId w:val="44"/>
        </w:numPr>
        <w:spacing w:before="0" w:beforeAutospacing="off" w:after="0" w:afterAutospacing="off"/>
        <w:jc w:val="both"/>
        <w:rPr>
          <w:rFonts w:ascii="Calibri" w:hAnsi="Calibri" w:eastAsia="Calibri" w:cs="Calibri"/>
          <w:b w:val="1"/>
          <w:bCs w:val="1"/>
          <w:noProof w:val="0"/>
          <w:sz w:val="24"/>
          <w:szCs w:val="24"/>
          <w:lang w:val="en-US"/>
        </w:rPr>
      </w:pPr>
      <w:r w:rsidRPr="5606678C" w:rsidR="064EBE48">
        <w:rPr>
          <w:rFonts w:ascii="Calibri" w:hAnsi="Calibri" w:eastAsia="Calibri" w:cs="Calibri"/>
          <w:noProof w:val="0"/>
          <w:sz w:val="24"/>
          <w:szCs w:val="24"/>
          <w:lang w:val="en-US"/>
        </w:rPr>
        <w:t xml:space="preserve">To </w:t>
      </w:r>
      <w:r w:rsidRPr="5606678C" w:rsidR="064EBE48">
        <w:rPr>
          <w:rFonts w:ascii="Calibri" w:hAnsi="Calibri" w:eastAsia="Calibri" w:cs="Calibri"/>
          <w:noProof w:val="0"/>
          <w:sz w:val="24"/>
          <w:szCs w:val="24"/>
          <w:lang w:val="en-US"/>
        </w:rPr>
        <w:t>comply with</w:t>
      </w:r>
      <w:r w:rsidRPr="5606678C" w:rsidR="064EBE48">
        <w:rPr>
          <w:rFonts w:ascii="Calibri" w:hAnsi="Calibri" w:eastAsia="Calibri" w:cs="Calibri"/>
          <w:noProof w:val="0"/>
          <w:sz w:val="24"/>
          <w:szCs w:val="24"/>
          <w:lang w:val="en-US"/>
        </w:rPr>
        <w:t xml:space="preserve"> applicable legal and regulatory obligations — </w:t>
      </w:r>
      <w:r w:rsidRPr="5606678C" w:rsidR="064EBE48">
        <w:rPr>
          <w:rFonts w:ascii="Calibri" w:hAnsi="Calibri" w:eastAsia="Calibri" w:cs="Calibri"/>
          <w:b w:val="1"/>
          <w:bCs w:val="1"/>
          <w:noProof w:val="0"/>
          <w:sz w:val="24"/>
          <w:szCs w:val="24"/>
          <w:lang w:val="en-US"/>
        </w:rPr>
        <w:t>legal obligation</w:t>
      </w:r>
    </w:p>
    <w:p w:rsidR="4957E5EE" w:rsidP="5606678C" w:rsidRDefault="4957E5EE" w14:paraId="3930A0A3" w14:textId="6A569232">
      <w:pPr>
        <w:pStyle w:val="Normal"/>
        <w:spacing w:before="0" w:beforeAutospacing="off" w:after="0" w:afterAutospacing="off"/>
        <w:ind w:left="0"/>
        <w:jc w:val="both"/>
        <w:rPr>
          <w:rFonts w:ascii="Calibri" w:hAnsi="Calibri" w:eastAsia="Calibri" w:cs="Calibri"/>
          <w:noProof w:val="0"/>
          <w:sz w:val="24"/>
          <w:szCs w:val="24"/>
          <w:lang w:val="en-US"/>
        </w:rPr>
      </w:pPr>
      <w:r w:rsidRPr="5606678C" w:rsidR="4957E5EE">
        <w:rPr>
          <w:rFonts w:ascii="Calibri" w:hAnsi="Calibri" w:eastAsia="Calibri" w:cs="Calibri"/>
          <w:noProof w:val="0"/>
          <w:sz w:val="24"/>
          <w:szCs w:val="24"/>
          <w:lang w:val="en-US"/>
        </w:rPr>
        <w:t xml:space="preserve">In addition, certain features of the Service, including iCal </w:t>
      </w:r>
      <w:r w:rsidRPr="5606678C" w:rsidR="4957E5EE">
        <w:rPr>
          <w:rFonts w:ascii="Calibri" w:hAnsi="Calibri" w:eastAsia="Calibri" w:cs="Calibri"/>
          <w:noProof w:val="0"/>
          <w:sz w:val="24"/>
          <w:szCs w:val="24"/>
          <w:lang w:val="en-US"/>
        </w:rPr>
        <w:t>synchronisation</w:t>
      </w:r>
      <w:r w:rsidRPr="5606678C" w:rsidR="4957E5EE">
        <w:rPr>
          <w:rFonts w:ascii="Calibri" w:hAnsi="Calibri" w:eastAsia="Calibri" w:cs="Calibri"/>
          <w:noProof w:val="0"/>
          <w:sz w:val="24"/>
          <w:szCs w:val="24"/>
          <w:lang w:val="en-US"/>
        </w:rPr>
        <w:t xml:space="preserve">, </w:t>
      </w:r>
      <w:r w:rsidRPr="5606678C" w:rsidR="4957E5EE">
        <w:rPr>
          <w:rFonts w:ascii="Calibri" w:hAnsi="Calibri" w:eastAsia="Calibri" w:cs="Calibri"/>
          <w:noProof w:val="0"/>
          <w:sz w:val="24"/>
          <w:szCs w:val="24"/>
          <w:lang w:val="en-US"/>
        </w:rPr>
        <w:t>operate</w:t>
      </w:r>
      <w:r w:rsidRPr="5606678C" w:rsidR="4957E5EE">
        <w:rPr>
          <w:rFonts w:ascii="Calibri" w:hAnsi="Calibri" w:eastAsia="Calibri" w:cs="Calibri"/>
          <w:noProof w:val="0"/>
          <w:sz w:val="24"/>
          <w:szCs w:val="24"/>
          <w:lang w:val="en-US"/>
        </w:rPr>
        <w:t xml:space="preserve"> on an automated and scheduled basis using background processes (including </w:t>
      </w:r>
      <w:r w:rsidRPr="5606678C" w:rsidR="4957E5EE">
        <w:rPr>
          <w:rFonts w:ascii="Calibri" w:hAnsi="Calibri" w:eastAsia="Calibri" w:cs="Calibri"/>
          <w:noProof w:val="0"/>
          <w:sz w:val="24"/>
          <w:szCs w:val="24"/>
          <w:lang w:val="en-US"/>
        </w:rPr>
        <w:t>cron</w:t>
      </w:r>
      <w:r w:rsidRPr="5606678C" w:rsidR="4957E5EE">
        <w:rPr>
          <w:rFonts w:ascii="Calibri" w:hAnsi="Calibri" w:eastAsia="Calibri" w:cs="Calibri"/>
          <w:noProof w:val="0"/>
          <w:sz w:val="24"/>
          <w:szCs w:val="24"/>
          <w:lang w:val="en-US"/>
        </w:rPr>
        <w:t xml:space="preserve"> jobs). This means personal data may be periodically processed in the background without requiring direct user action each time data is retrieved or updated</w:t>
      </w:r>
    </w:p>
    <w:p xmlns:wp14="http://schemas.microsoft.com/office/word/2010/wordml" w:rsidP="5606678C" wp14:paraId="1AAAEF22" wp14:textId="471F7ADB">
      <w:pPr>
        <w:pStyle w:val="Heading2"/>
        <w:bidi w:val="0"/>
        <w:spacing w:before="299" w:beforeAutospacing="off" w:after="299" w:afterAutospacing="off"/>
        <w:jc w:val="both"/>
        <w:rPr>
          <w:rFonts w:ascii="Calibri" w:hAnsi="Calibri" w:eastAsia="Calibri" w:cs="Calibri"/>
          <w:b w:val="1"/>
          <w:bCs w:val="1"/>
          <w:noProof w:val="0"/>
          <w:color w:val="auto"/>
          <w:sz w:val="28"/>
          <w:szCs w:val="28"/>
          <w:lang w:val="en-US"/>
        </w:rPr>
      </w:pPr>
      <w:r w:rsidRPr="5606678C" w:rsidR="219CA0F8">
        <w:rPr>
          <w:rFonts w:ascii="Calibri" w:hAnsi="Calibri" w:eastAsia="Calibri" w:cs="Calibri"/>
          <w:b w:val="1"/>
          <w:bCs w:val="1"/>
          <w:noProof w:val="0"/>
          <w:color w:val="auto"/>
          <w:sz w:val="28"/>
          <w:szCs w:val="28"/>
          <w:lang w:val="en-US"/>
        </w:rPr>
        <w:t>5. DATA SHARING &amp; THIRD-PARTY SERVICES</w:t>
      </w:r>
    </w:p>
    <w:p xmlns:wp14="http://schemas.microsoft.com/office/word/2010/wordml" w:rsidP="63CA8F8B" wp14:paraId="0A493B1B" wp14:textId="14284367">
      <w:pPr>
        <w:bidi w:val="0"/>
        <w:spacing w:before="240" w:beforeAutospacing="off" w:after="240" w:afterAutospacing="off"/>
        <w:jc w:val="both"/>
        <w:rPr>
          <w:rFonts w:ascii="Calibri" w:hAnsi="Calibri" w:eastAsia="Calibri" w:cs="Calibri"/>
          <w:noProof w:val="0"/>
          <w:sz w:val="24"/>
          <w:szCs w:val="24"/>
          <w:lang w:val="en-US"/>
        </w:rPr>
      </w:pPr>
      <w:r w:rsidRPr="5606678C" w:rsidR="37003AE9">
        <w:rPr>
          <w:rFonts w:ascii="Calibri" w:hAnsi="Calibri" w:eastAsia="Calibri" w:cs="Calibri"/>
          <w:noProof w:val="0"/>
          <w:sz w:val="24"/>
          <w:szCs w:val="24"/>
          <w:lang w:val="en-US"/>
        </w:rPr>
        <w:t>We may share your personal data with trusted third-party service providers where necessary to deliver the Service. These include:</w:t>
      </w:r>
    </w:p>
    <w:p xmlns:wp14="http://schemas.microsoft.com/office/word/2010/wordml" w:rsidP="63CA8F8B" wp14:paraId="2DD7B502" wp14:textId="523CFE14">
      <w:pPr>
        <w:pStyle w:val="ListParagraph"/>
        <w:numPr>
          <w:ilvl w:val="0"/>
          <w:numId w:val="45"/>
        </w:numPr>
        <w:bidi w:val="0"/>
        <w:spacing w:before="0" w:beforeAutospacing="off" w:after="0" w:afterAutospacing="off"/>
        <w:jc w:val="both"/>
        <w:rPr>
          <w:rFonts w:ascii="Calibri" w:hAnsi="Calibri" w:eastAsia="Calibri" w:cs="Calibri"/>
          <w:noProof w:val="0"/>
          <w:sz w:val="24"/>
          <w:szCs w:val="24"/>
          <w:lang w:val="en-US"/>
        </w:rPr>
      </w:pPr>
      <w:r w:rsidRPr="5606678C" w:rsidR="712465D9">
        <w:rPr>
          <w:rFonts w:ascii="Calibri" w:hAnsi="Calibri" w:eastAsia="Calibri" w:cs="Calibri"/>
          <w:noProof w:val="0"/>
          <w:sz w:val="24"/>
          <w:szCs w:val="24"/>
          <w:lang w:val="en-US"/>
        </w:rPr>
        <w:t>Stripe</w:t>
      </w:r>
      <w:r w:rsidRPr="5606678C" w:rsidR="712465D9">
        <w:rPr>
          <w:rFonts w:ascii="Calibri" w:hAnsi="Calibri" w:eastAsia="Calibri" w:cs="Calibri"/>
          <w:noProof w:val="0"/>
          <w:sz w:val="24"/>
          <w:szCs w:val="24"/>
          <w:lang w:val="en-US"/>
        </w:rPr>
        <w:t>, for</w:t>
      </w:r>
      <w:r w:rsidRPr="5606678C" w:rsidR="37003AE9">
        <w:rPr>
          <w:rFonts w:ascii="Calibri" w:hAnsi="Calibri" w:eastAsia="Calibri" w:cs="Calibri"/>
          <w:noProof w:val="0"/>
          <w:sz w:val="24"/>
          <w:szCs w:val="24"/>
          <w:lang w:val="en-US"/>
        </w:rPr>
        <w:t xml:space="preserve"> payment processing and subscription management (including email address, name, and subscription information). </w:t>
      </w:r>
    </w:p>
    <w:p xmlns:wp14="http://schemas.microsoft.com/office/word/2010/wordml" w:rsidP="63CA8F8B" wp14:paraId="778EDBC6" wp14:textId="4671B8B3">
      <w:pPr>
        <w:pStyle w:val="ListParagraph"/>
        <w:numPr>
          <w:ilvl w:val="0"/>
          <w:numId w:val="45"/>
        </w:numPr>
        <w:bidi w:val="0"/>
        <w:spacing w:before="0" w:beforeAutospacing="off" w:after="0" w:afterAutospacing="off"/>
        <w:jc w:val="both"/>
        <w:rPr>
          <w:rFonts w:ascii="Calibri" w:hAnsi="Calibri" w:eastAsia="Calibri" w:cs="Calibri"/>
          <w:noProof w:val="0"/>
          <w:sz w:val="24"/>
          <w:szCs w:val="24"/>
          <w:lang w:val="en-US"/>
        </w:rPr>
      </w:pPr>
      <w:r w:rsidRPr="5606678C" w:rsidR="37003AE9">
        <w:rPr>
          <w:rFonts w:ascii="Calibri" w:hAnsi="Calibri" w:eastAsia="Calibri" w:cs="Calibri"/>
          <w:noProof w:val="0"/>
          <w:sz w:val="24"/>
          <w:szCs w:val="24"/>
          <w:lang w:val="en-US"/>
        </w:rPr>
        <w:t>Vercel</w:t>
      </w:r>
      <w:r w:rsidRPr="5606678C" w:rsidR="37003AE9">
        <w:rPr>
          <w:rFonts w:ascii="Calibri" w:hAnsi="Calibri" w:eastAsia="Calibri" w:cs="Calibri"/>
          <w:noProof w:val="0"/>
          <w:sz w:val="24"/>
          <w:szCs w:val="24"/>
          <w:lang w:val="en-US"/>
        </w:rPr>
        <w:t xml:space="preserve">, for hosting, infrastructure, and system operations (including application data and logs). </w:t>
      </w:r>
    </w:p>
    <w:p xmlns:wp14="http://schemas.microsoft.com/office/word/2010/wordml" w:rsidP="63CA8F8B" wp14:paraId="1AD11F1E" wp14:textId="054AB755">
      <w:pPr>
        <w:pStyle w:val="ListParagraph"/>
        <w:numPr>
          <w:ilvl w:val="0"/>
          <w:numId w:val="45"/>
        </w:numPr>
        <w:bidi w:val="0"/>
        <w:spacing w:before="0" w:beforeAutospacing="off" w:after="0" w:afterAutospacing="off"/>
        <w:jc w:val="both"/>
        <w:rPr>
          <w:rFonts w:ascii="Calibri" w:hAnsi="Calibri" w:eastAsia="Calibri" w:cs="Calibri"/>
          <w:noProof w:val="0"/>
          <w:sz w:val="24"/>
          <w:szCs w:val="24"/>
          <w:lang w:val="en-US"/>
        </w:rPr>
      </w:pPr>
      <w:r w:rsidRPr="5606678C" w:rsidR="37003AE9">
        <w:rPr>
          <w:rFonts w:ascii="Calibri" w:hAnsi="Calibri" w:eastAsia="Calibri" w:cs="Calibri"/>
          <w:noProof w:val="0"/>
          <w:sz w:val="24"/>
          <w:szCs w:val="24"/>
          <w:lang w:val="en-US"/>
        </w:rPr>
        <w:t xml:space="preserve">Email service providers, for sending transactional communications and compliance-related alerts. </w:t>
      </w:r>
    </w:p>
    <w:p xmlns:wp14="http://schemas.microsoft.com/office/word/2010/wordml" w:rsidP="63CA8F8B" wp14:paraId="57C9DC98" wp14:textId="75D3F9CB">
      <w:pPr>
        <w:bidi w:val="0"/>
        <w:spacing w:before="240" w:beforeAutospacing="off" w:after="240" w:afterAutospacing="off"/>
        <w:jc w:val="both"/>
        <w:rPr>
          <w:rFonts w:ascii="Calibri" w:hAnsi="Calibri" w:eastAsia="Calibri" w:cs="Calibri"/>
          <w:noProof w:val="0"/>
          <w:sz w:val="24"/>
          <w:szCs w:val="24"/>
          <w:lang w:val="en-US"/>
        </w:rPr>
      </w:pPr>
      <w:r w:rsidRPr="5606678C" w:rsidR="37003AE9">
        <w:rPr>
          <w:rFonts w:ascii="Calibri" w:hAnsi="Calibri" w:eastAsia="Calibri" w:cs="Calibri"/>
          <w:noProof w:val="0"/>
          <w:sz w:val="24"/>
          <w:szCs w:val="24"/>
          <w:lang w:val="en-US"/>
        </w:rPr>
        <w:t xml:space="preserve">We ensure that all third-party providers process your data only for specified purposes and </w:t>
      </w:r>
      <w:r w:rsidRPr="5606678C" w:rsidR="37003AE9">
        <w:rPr>
          <w:rFonts w:ascii="Calibri" w:hAnsi="Calibri" w:eastAsia="Calibri" w:cs="Calibri"/>
          <w:noProof w:val="0"/>
          <w:sz w:val="24"/>
          <w:szCs w:val="24"/>
          <w:lang w:val="en-US"/>
        </w:rPr>
        <w:t>in accordance with</w:t>
      </w:r>
      <w:r w:rsidRPr="5606678C" w:rsidR="37003AE9">
        <w:rPr>
          <w:rFonts w:ascii="Calibri" w:hAnsi="Calibri" w:eastAsia="Calibri" w:cs="Calibri"/>
          <w:noProof w:val="0"/>
          <w:sz w:val="24"/>
          <w:szCs w:val="24"/>
          <w:lang w:val="en-US"/>
        </w:rPr>
        <w:t xml:space="preserve"> applicable data protection laws.</w:t>
      </w:r>
    </w:p>
    <w:p xmlns:wp14="http://schemas.microsoft.com/office/word/2010/wordml" w:rsidP="63CA8F8B" wp14:paraId="359E2503" wp14:textId="3B176A3E">
      <w:pPr>
        <w:bidi w:val="0"/>
        <w:spacing w:before="240" w:beforeAutospacing="off" w:after="240" w:afterAutospacing="off"/>
        <w:jc w:val="both"/>
        <w:rPr>
          <w:rFonts w:ascii="Calibri" w:hAnsi="Calibri" w:eastAsia="Calibri" w:cs="Calibri"/>
          <w:noProof w:val="0"/>
          <w:sz w:val="24"/>
          <w:szCs w:val="24"/>
          <w:lang w:val="en-US"/>
        </w:rPr>
      </w:pPr>
      <w:r w:rsidRPr="5606678C" w:rsidR="37003AE9">
        <w:rPr>
          <w:rFonts w:ascii="Calibri" w:hAnsi="Calibri" w:eastAsia="Calibri" w:cs="Calibri"/>
          <w:noProof w:val="0"/>
          <w:sz w:val="24"/>
          <w:szCs w:val="24"/>
          <w:lang w:val="en-US"/>
        </w:rPr>
        <w:t>Please note that certain features of the Service rely on third-party data sources (such as Airbnb, Booking.com, and Vrbo iCal feeds). The accuracy and availability of such third-party data are outside our control.</w:t>
      </w:r>
    </w:p>
    <w:p xmlns:wp14="http://schemas.microsoft.com/office/word/2010/wordml" w:rsidP="5606678C" wp14:paraId="445EDB56" wp14:textId="280529ED">
      <w:pPr>
        <w:pStyle w:val="Heading2"/>
        <w:bidi w:val="0"/>
        <w:spacing w:before="299" w:beforeAutospacing="off" w:after="299" w:afterAutospacing="off"/>
        <w:jc w:val="both"/>
        <w:rPr>
          <w:rFonts w:ascii="Calibri" w:hAnsi="Calibri" w:eastAsia="Calibri" w:cs="Calibri"/>
          <w:b w:val="1"/>
          <w:bCs w:val="1"/>
          <w:noProof w:val="0"/>
          <w:color w:val="auto"/>
          <w:sz w:val="28"/>
          <w:szCs w:val="28"/>
          <w:lang w:val="en-US"/>
        </w:rPr>
      </w:pPr>
      <w:r w:rsidRPr="5606678C" w:rsidR="219CA0F8">
        <w:rPr>
          <w:rFonts w:ascii="Calibri" w:hAnsi="Calibri" w:eastAsia="Calibri" w:cs="Calibri"/>
          <w:b w:val="1"/>
          <w:bCs w:val="1"/>
          <w:noProof w:val="0"/>
          <w:color w:val="auto"/>
          <w:sz w:val="28"/>
          <w:szCs w:val="28"/>
          <w:lang w:val="en-US"/>
        </w:rPr>
        <w:t>6. INTERNATIONAL DATA TRANSFERS</w:t>
      </w:r>
    </w:p>
    <w:p xmlns:wp14="http://schemas.microsoft.com/office/word/2010/wordml" w:rsidP="63CA8F8B" wp14:paraId="73272A3D" wp14:textId="6C5DB6CD">
      <w:pPr>
        <w:bidi w:val="0"/>
        <w:spacing w:before="240" w:beforeAutospacing="off" w:after="240" w:afterAutospacing="off"/>
        <w:jc w:val="both"/>
        <w:rPr>
          <w:rFonts w:ascii="Calibri" w:hAnsi="Calibri" w:eastAsia="Calibri" w:cs="Calibri"/>
          <w:noProof w:val="0"/>
          <w:sz w:val="24"/>
          <w:szCs w:val="24"/>
          <w:lang w:val="en-US"/>
        </w:rPr>
      </w:pPr>
      <w:r w:rsidRPr="5606678C" w:rsidR="6F382364">
        <w:rPr>
          <w:rFonts w:ascii="Calibri" w:hAnsi="Calibri" w:eastAsia="Calibri" w:cs="Calibri"/>
          <w:noProof w:val="0"/>
          <w:sz w:val="24"/>
          <w:szCs w:val="24"/>
          <w:lang w:val="en-US"/>
        </w:rPr>
        <w:t xml:space="preserve">Some of our third-party service providers may process your personal data outside the United Kingdom or European Economic Area (EEA), including in </w:t>
      </w:r>
      <w:r w:rsidRPr="5606678C" w:rsidR="6F382364">
        <w:rPr>
          <w:rFonts w:ascii="Calibri" w:hAnsi="Calibri" w:eastAsia="Calibri" w:cs="Calibri"/>
          <w:noProof w:val="0"/>
          <w:sz w:val="24"/>
          <w:szCs w:val="24"/>
          <w:lang w:val="en-US"/>
        </w:rPr>
        <w:t>jurisdictions</w:t>
      </w:r>
      <w:r w:rsidRPr="5606678C" w:rsidR="6F382364">
        <w:rPr>
          <w:rFonts w:ascii="Calibri" w:hAnsi="Calibri" w:eastAsia="Calibri" w:cs="Calibri"/>
          <w:noProof w:val="0"/>
          <w:sz w:val="24"/>
          <w:szCs w:val="24"/>
          <w:lang w:val="en-US"/>
        </w:rPr>
        <w:t xml:space="preserve"> such as the United States.</w:t>
      </w:r>
    </w:p>
    <w:p xmlns:wp14="http://schemas.microsoft.com/office/word/2010/wordml" w:rsidP="63CA8F8B" wp14:paraId="71875D94" wp14:textId="5E0F03BD">
      <w:pPr>
        <w:bidi w:val="0"/>
        <w:spacing w:before="240" w:beforeAutospacing="off" w:after="240" w:afterAutospacing="off"/>
        <w:jc w:val="both"/>
        <w:rPr>
          <w:rFonts w:ascii="Calibri" w:hAnsi="Calibri" w:eastAsia="Calibri" w:cs="Calibri"/>
          <w:noProof w:val="0"/>
          <w:sz w:val="24"/>
          <w:szCs w:val="24"/>
          <w:lang w:val="en-US"/>
        </w:rPr>
      </w:pPr>
      <w:r w:rsidRPr="5606678C" w:rsidR="6F382364">
        <w:rPr>
          <w:rFonts w:ascii="Calibri" w:hAnsi="Calibri" w:eastAsia="Calibri" w:cs="Calibri"/>
          <w:noProof w:val="0"/>
          <w:sz w:val="24"/>
          <w:szCs w:val="24"/>
          <w:lang w:val="en-US"/>
        </w:rPr>
        <w:t xml:space="preserve">Where such transfers occur, we ensure </w:t>
      </w:r>
      <w:r w:rsidRPr="5606678C" w:rsidR="6F382364">
        <w:rPr>
          <w:rFonts w:ascii="Calibri" w:hAnsi="Calibri" w:eastAsia="Calibri" w:cs="Calibri"/>
          <w:noProof w:val="0"/>
          <w:sz w:val="24"/>
          <w:szCs w:val="24"/>
          <w:lang w:val="en-US"/>
        </w:rPr>
        <w:t>appropriate safeguards</w:t>
      </w:r>
      <w:r w:rsidRPr="5606678C" w:rsidR="6F382364">
        <w:rPr>
          <w:rFonts w:ascii="Calibri" w:hAnsi="Calibri" w:eastAsia="Calibri" w:cs="Calibri"/>
          <w:noProof w:val="0"/>
          <w:sz w:val="24"/>
          <w:szCs w:val="24"/>
          <w:lang w:val="en-US"/>
        </w:rPr>
        <w:t xml:space="preserve"> are in place, including:</w:t>
      </w:r>
    </w:p>
    <w:p xmlns:wp14="http://schemas.microsoft.com/office/word/2010/wordml" w:rsidP="63CA8F8B" wp14:paraId="4107A87A" wp14:textId="2FCE4939">
      <w:pPr>
        <w:pStyle w:val="ListParagraph"/>
        <w:numPr>
          <w:ilvl w:val="0"/>
          <w:numId w:val="48"/>
        </w:numPr>
        <w:bidi w:val="0"/>
        <w:spacing w:before="0" w:beforeAutospacing="off" w:after="0" w:afterAutospacing="off"/>
        <w:jc w:val="both"/>
        <w:rPr>
          <w:rFonts w:ascii="Calibri" w:hAnsi="Calibri" w:eastAsia="Calibri" w:cs="Calibri"/>
          <w:noProof w:val="0"/>
          <w:sz w:val="24"/>
          <w:szCs w:val="24"/>
          <w:lang w:val="en-US"/>
        </w:rPr>
      </w:pPr>
      <w:r w:rsidRPr="5606678C" w:rsidR="6F382364">
        <w:rPr>
          <w:rFonts w:ascii="Calibri" w:hAnsi="Calibri" w:eastAsia="Calibri" w:cs="Calibri"/>
          <w:noProof w:val="0"/>
          <w:sz w:val="24"/>
          <w:szCs w:val="24"/>
          <w:lang w:val="en-US"/>
        </w:rPr>
        <w:t xml:space="preserve">Transfers to countries subject to UK adequacy regulations; or </w:t>
      </w:r>
    </w:p>
    <w:p xmlns:wp14="http://schemas.microsoft.com/office/word/2010/wordml" w:rsidP="63CA8F8B" wp14:paraId="338D3B93" wp14:textId="752ED690">
      <w:pPr>
        <w:pStyle w:val="ListParagraph"/>
        <w:numPr>
          <w:ilvl w:val="0"/>
          <w:numId w:val="48"/>
        </w:numPr>
        <w:bidi w:val="0"/>
        <w:spacing w:before="0" w:beforeAutospacing="off" w:after="0" w:afterAutospacing="off"/>
        <w:jc w:val="both"/>
        <w:rPr>
          <w:rFonts w:ascii="Calibri" w:hAnsi="Calibri" w:eastAsia="Calibri" w:cs="Calibri"/>
          <w:noProof w:val="0"/>
          <w:sz w:val="24"/>
          <w:szCs w:val="24"/>
          <w:lang w:val="en-US"/>
        </w:rPr>
      </w:pPr>
      <w:r w:rsidRPr="5606678C" w:rsidR="6F382364">
        <w:rPr>
          <w:rFonts w:ascii="Calibri" w:hAnsi="Calibri" w:eastAsia="Calibri" w:cs="Calibri"/>
          <w:noProof w:val="0"/>
          <w:sz w:val="24"/>
          <w:szCs w:val="24"/>
          <w:lang w:val="en-US"/>
        </w:rPr>
        <w:t xml:space="preserve">The use of Standard Contractual Clauses (SCCs) or equivalent legal mechanisms </w:t>
      </w:r>
      <w:r w:rsidRPr="5606678C" w:rsidR="6F382364">
        <w:rPr>
          <w:rFonts w:ascii="Calibri" w:hAnsi="Calibri" w:eastAsia="Calibri" w:cs="Calibri"/>
          <w:noProof w:val="0"/>
          <w:sz w:val="24"/>
          <w:szCs w:val="24"/>
          <w:lang w:val="en-US"/>
        </w:rPr>
        <w:t>in accordance with</w:t>
      </w:r>
      <w:r w:rsidRPr="5606678C" w:rsidR="6F382364">
        <w:rPr>
          <w:rFonts w:ascii="Calibri" w:hAnsi="Calibri" w:eastAsia="Calibri" w:cs="Calibri"/>
          <w:noProof w:val="0"/>
          <w:sz w:val="24"/>
          <w:szCs w:val="24"/>
          <w:lang w:val="en-US"/>
        </w:rPr>
        <w:t xml:space="preserve"> UK GDPR.</w:t>
      </w:r>
    </w:p>
    <w:p xmlns:wp14="http://schemas.microsoft.com/office/word/2010/wordml" w:rsidP="5606678C" wp14:paraId="63BCC4EE" wp14:textId="289E7049">
      <w:pPr>
        <w:pStyle w:val="Heading2"/>
        <w:bidi w:val="0"/>
        <w:spacing w:before="299" w:beforeAutospacing="off" w:after="299" w:afterAutospacing="off"/>
        <w:jc w:val="both"/>
        <w:rPr>
          <w:rFonts w:ascii="Calibri" w:hAnsi="Calibri" w:eastAsia="Calibri" w:cs="Calibri"/>
          <w:b w:val="1"/>
          <w:bCs w:val="1"/>
          <w:noProof w:val="0"/>
          <w:color w:val="auto"/>
          <w:sz w:val="28"/>
          <w:szCs w:val="28"/>
          <w:lang w:val="en-US"/>
        </w:rPr>
      </w:pPr>
      <w:r w:rsidRPr="5606678C" w:rsidR="219CA0F8">
        <w:rPr>
          <w:rFonts w:ascii="Calibri" w:hAnsi="Calibri" w:eastAsia="Calibri" w:cs="Calibri"/>
          <w:b w:val="1"/>
          <w:bCs w:val="1"/>
          <w:noProof w:val="0"/>
          <w:color w:val="auto"/>
          <w:sz w:val="28"/>
          <w:szCs w:val="28"/>
          <w:lang w:val="en-US"/>
        </w:rPr>
        <w:t>7. DATA RETENTION</w:t>
      </w:r>
    </w:p>
    <w:p w:rsidR="584C002F" w:rsidP="5606678C" w:rsidRDefault="584C002F" w14:paraId="5BA2F0AE" w14:textId="5C6B864B">
      <w:pPr>
        <w:pStyle w:val="Normal"/>
        <w:bidi w:val="0"/>
        <w:spacing w:before="240" w:beforeAutospacing="off" w:after="240" w:afterAutospacing="off"/>
        <w:jc w:val="both"/>
        <w:rPr>
          <w:rFonts w:ascii="Calibri" w:hAnsi="Calibri" w:eastAsia="Calibri" w:cs="Calibri"/>
          <w:b w:val="0"/>
          <w:bCs w:val="0"/>
          <w:noProof w:val="0"/>
          <w:sz w:val="24"/>
          <w:szCs w:val="24"/>
          <w:lang w:val="en-US"/>
        </w:rPr>
      </w:pPr>
      <w:r w:rsidRPr="5606678C" w:rsidR="584C002F">
        <w:rPr>
          <w:rFonts w:ascii="Calibri" w:hAnsi="Calibri" w:eastAsia="Calibri" w:cs="Calibri"/>
          <w:noProof w:val="0"/>
          <w:sz w:val="24"/>
          <w:szCs w:val="24"/>
          <w:lang w:val="en-US"/>
        </w:rPr>
        <w:t>We retain your personal data only for as long as it is necessary to fulfil the purposes for which it was collected, including the provision of the Service, compliance with legal obligations, and the protection of our legitimate business interests, consistent with applicable legal, regulatory, and commercial requirements.</w:t>
      </w:r>
    </w:p>
    <w:p w:rsidR="5A7D4EA8" w:rsidP="5606678C" w:rsidRDefault="5A7D4EA8" w14:paraId="7EB687F8" w14:textId="0F45BB72">
      <w:pPr>
        <w:bidi w:val="0"/>
        <w:spacing w:before="240" w:beforeAutospacing="off" w:after="240" w:afterAutospacing="off"/>
        <w:jc w:val="both"/>
        <w:rPr>
          <w:rFonts w:ascii="Calibri" w:hAnsi="Calibri" w:eastAsia="Calibri" w:cs="Calibri"/>
          <w:b w:val="0"/>
          <w:bCs w:val="0"/>
          <w:noProof w:val="0"/>
          <w:sz w:val="24"/>
          <w:szCs w:val="24"/>
          <w:lang w:val="en-US"/>
        </w:rPr>
      </w:pPr>
      <w:r w:rsidRPr="5606678C" w:rsidR="5A7D4EA8">
        <w:rPr>
          <w:rFonts w:ascii="Calibri" w:hAnsi="Calibri" w:eastAsia="Calibri" w:cs="Calibri"/>
          <w:b w:val="0"/>
          <w:bCs w:val="0"/>
          <w:noProof w:val="0"/>
          <w:sz w:val="24"/>
          <w:szCs w:val="24"/>
          <w:lang w:val="en-US"/>
        </w:rPr>
        <w:t>We apply the following retention periods:</w:t>
      </w:r>
    </w:p>
    <w:p w:rsidR="5A7D4EA8" w:rsidP="5606678C" w:rsidRDefault="5A7D4EA8" w14:paraId="23D479EB" w14:textId="38A6940A">
      <w:pPr>
        <w:pStyle w:val="ListParagraph"/>
        <w:numPr>
          <w:ilvl w:val="0"/>
          <w:numId w:val="54"/>
        </w:numPr>
        <w:bidi w:val="0"/>
        <w:spacing w:before="0" w:beforeAutospacing="off" w:after="0" w:afterAutospacing="off"/>
        <w:jc w:val="both"/>
        <w:rPr>
          <w:rFonts w:ascii="Calibri" w:hAnsi="Calibri" w:eastAsia="Calibri" w:cs="Calibri"/>
          <w:b w:val="0"/>
          <w:bCs w:val="0"/>
          <w:noProof w:val="0"/>
          <w:sz w:val="24"/>
          <w:szCs w:val="24"/>
          <w:lang w:val="en-US"/>
        </w:rPr>
      </w:pPr>
      <w:r w:rsidRPr="5606678C" w:rsidR="5A7D4EA8">
        <w:rPr>
          <w:rFonts w:ascii="Calibri" w:hAnsi="Calibri" w:eastAsia="Calibri" w:cs="Calibri"/>
          <w:b w:val="0"/>
          <w:bCs w:val="0"/>
          <w:noProof w:val="0"/>
          <w:sz w:val="24"/>
          <w:szCs w:val="24"/>
          <w:lang w:val="en-US"/>
        </w:rPr>
        <w:t xml:space="preserve">Account data: </w:t>
      </w:r>
      <w:r w:rsidRPr="5606678C" w:rsidR="5A7D4EA8">
        <w:rPr>
          <w:rFonts w:ascii="Calibri" w:hAnsi="Calibri" w:eastAsia="Calibri" w:cs="Calibri"/>
          <w:b w:val="0"/>
          <w:bCs w:val="0"/>
          <w:noProof w:val="0"/>
          <w:sz w:val="24"/>
          <w:szCs w:val="24"/>
          <w:lang w:val="en-US"/>
        </w:rPr>
        <w:t>retained</w:t>
      </w:r>
      <w:r w:rsidRPr="5606678C" w:rsidR="5A7D4EA8">
        <w:rPr>
          <w:rFonts w:ascii="Calibri" w:hAnsi="Calibri" w:eastAsia="Calibri" w:cs="Calibri"/>
          <w:b w:val="0"/>
          <w:bCs w:val="0"/>
          <w:noProof w:val="0"/>
          <w:sz w:val="24"/>
          <w:szCs w:val="24"/>
          <w:lang w:val="en-US"/>
        </w:rPr>
        <w:t xml:space="preserve"> for the duration of your active subscription and for up to six (6) years following account closure to </w:t>
      </w:r>
      <w:r w:rsidRPr="5606678C" w:rsidR="5A7D4EA8">
        <w:rPr>
          <w:rFonts w:ascii="Calibri" w:hAnsi="Calibri" w:eastAsia="Calibri" w:cs="Calibri"/>
          <w:b w:val="0"/>
          <w:bCs w:val="0"/>
          <w:noProof w:val="0"/>
          <w:sz w:val="24"/>
          <w:szCs w:val="24"/>
          <w:lang w:val="en-US"/>
        </w:rPr>
        <w:t>comply with</w:t>
      </w:r>
      <w:r w:rsidRPr="5606678C" w:rsidR="5A7D4EA8">
        <w:rPr>
          <w:rFonts w:ascii="Calibri" w:hAnsi="Calibri" w:eastAsia="Calibri" w:cs="Calibri"/>
          <w:b w:val="0"/>
          <w:bCs w:val="0"/>
          <w:noProof w:val="0"/>
          <w:sz w:val="24"/>
          <w:szCs w:val="24"/>
          <w:lang w:val="en-US"/>
        </w:rPr>
        <w:t xml:space="preserve"> legal, tax, accounting, and regulatory obligations. </w:t>
      </w:r>
    </w:p>
    <w:p w:rsidR="5A7D4EA8" w:rsidP="5606678C" w:rsidRDefault="5A7D4EA8" w14:paraId="5918B169" w14:textId="0F6471DC">
      <w:pPr>
        <w:pStyle w:val="ListParagraph"/>
        <w:numPr>
          <w:ilvl w:val="0"/>
          <w:numId w:val="54"/>
        </w:numPr>
        <w:bidi w:val="0"/>
        <w:spacing w:before="0" w:beforeAutospacing="off" w:after="0" w:afterAutospacing="off"/>
        <w:jc w:val="both"/>
        <w:rPr>
          <w:rFonts w:ascii="Calibri" w:hAnsi="Calibri" w:eastAsia="Calibri" w:cs="Calibri"/>
          <w:b w:val="0"/>
          <w:bCs w:val="0"/>
          <w:noProof w:val="0"/>
          <w:sz w:val="24"/>
          <w:szCs w:val="24"/>
          <w:lang w:val="en-US"/>
        </w:rPr>
      </w:pPr>
      <w:r w:rsidRPr="5606678C" w:rsidR="5A7D4EA8">
        <w:rPr>
          <w:rFonts w:ascii="Calibri" w:hAnsi="Calibri" w:eastAsia="Calibri" w:cs="Calibri"/>
          <w:b w:val="0"/>
          <w:bCs w:val="0"/>
          <w:noProof w:val="0"/>
          <w:sz w:val="24"/>
          <w:szCs w:val="24"/>
          <w:lang w:val="en-US"/>
        </w:rPr>
        <w:t xml:space="preserve">Property and booking data: </w:t>
      </w:r>
      <w:r w:rsidRPr="5606678C" w:rsidR="5A7D4EA8">
        <w:rPr>
          <w:rFonts w:ascii="Calibri" w:hAnsi="Calibri" w:eastAsia="Calibri" w:cs="Calibri"/>
          <w:b w:val="0"/>
          <w:bCs w:val="0"/>
          <w:noProof w:val="0"/>
          <w:sz w:val="24"/>
          <w:szCs w:val="24"/>
          <w:lang w:val="en-US"/>
        </w:rPr>
        <w:t>retained</w:t>
      </w:r>
      <w:r w:rsidRPr="5606678C" w:rsidR="5A7D4EA8">
        <w:rPr>
          <w:rFonts w:ascii="Calibri" w:hAnsi="Calibri" w:eastAsia="Calibri" w:cs="Calibri"/>
          <w:b w:val="0"/>
          <w:bCs w:val="0"/>
          <w:noProof w:val="0"/>
          <w:sz w:val="24"/>
          <w:szCs w:val="24"/>
          <w:lang w:val="en-US"/>
        </w:rPr>
        <w:t xml:space="preserve"> for up to six (6) years following the end of the relevant tax year or last recorded activity, to </w:t>
      </w:r>
      <w:r w:rsidRPr="5606678C" w:rsidR="5A7D4EA8">
        <w:rPr>
          <w:rFonts w:ascii="Calibri" w:hAnsi="Calibri" w:eastAsia="Calibri" w:cs="Calibri"/>
          <w:b w:val="0"/>
          <w:bCs w:val="0"/>
          <w:noProof w:val="0"/>
          <w:sz w:val="24"/>
          <w:szCs w:val="24"/>
          <w:lang w:val="en-US"/>
        </w:rPr>
        <w:t>comply with</w:t>
      </w:r>
      <w:r w:rsidRPr="5606678C" w:rsidR="5A7D4EA8">
        <w:rPr>
          <w:rFonts w:ascii="Calibri" w:hAnsi="Calibri" w:eastAsia="Calibri" w:cs="Calibri"/>
          <w:b w:val="0"/>
          <w:bCs w:val="0"/>
          <w:noProof w:val="0"/>
          <w:sz w:val="24"/>
          <w:szCs w:val="24"/>
          <w:lang w:val="en-US"/>
        </w:rPr>
        <w:t xml:space="preserve"> tax, accounting, audit, and regulatory requirements. </w:t>
      </w:r>
    </w:p>
    <w:p w:rsidR="5A7D4EA8" w:rsidP="5606678C" w:rsidRDefault="5A7D4EA8" w14:paraId="74997EEB" w14:textId="27CE6382">
      <w:pPr>
        <w:pStyle w:val="ListParagraph"/>
        <w:numPr>
          <w:ilvl w:val="0"/>
          <w:numId w:val="54"/>
        </w:numPr>
        <w:bidi w:val="0"/>
        <w:spacing w:before="0" w:beforeAutospacing="off" w:after="0" w:afterAutospacing="off"/>
        <w:jc w:val="both"/>
        <w:rPr>
          <w:rFonts w:ascii="Calibri" w:hAnsi="Calibri" w:eastAsia="Calibri" w:cs="Calibri"/>
          <w:b w:val="0"/>
          <w:bCs w:val="0"/>
          <w:noProof w:val="0"/>
          <w:sz w:val="24"/>
          <w:szCs w:val="24"/>
          <w:lang w:val="en-US"/>
        </w:rPr>
      </w:pPr>
      <w:r w:rsidRPr="5606678C" w:rsidR="5A7D4EA8">
        <w:rPr>
          <w:rFonts w:ascii="Calibri" w:hAnsi="Calibri" w:eastAsia="Calibri" w:cs="Calibri"/>
          <w:b w:val="0"/>
          <w:bCs w:val="0"/>
          <w:noProof w:val="0"/>
          <w:sz w:val="24"/>
          <w:szCs w:val="24"/>
          <w:lang w:val="en-US"/>
        </w:rPr>
        <w:t xml:space="preserve">Email communications and system logs: </w:t>
      </w:r>
      <w:r w:rsidRPr="5606678C" w:rsidR="5A7D4EA8">
        <w:rPr>
          <w:rFonts w:ascii="Calibri" w:hAnsi="Calibri" w:eastAsia="Calibri" w:cs="Calibri"/>
          <w:b w:val="0"/>
          <w:bCs w:val="0"/>
          <w:noProof w:val="0"/>
          <w:sz w:val="24"/>
          <w:szCs w:val="24"/>
          <w:lang w:val="en-US"/>
        </w:rPr>
        <w:t>retained</w:t>
      </w:r>
      <w:r w:rsidRPr="5606678C" w:rsidR="5A7D4EA8">
        <w:rPr>
          <w:rFonts w:ascii="Calibri" w:hAnsi="Calibri" w:eastAsia="Calibri" w:cs="Calibri"/>
          <w:b w:val="0"/>
          <w:bCs w:val="0"/>
          <w:noProof w:val="0"/>
          <w:sz w:val="24"/>
          <w:szCs w:val="24"/>
          <w:lang w:val="en-US"/>
        </w:rPr>
        <w:t xml:space="preserve"> for up to twelve (12) months, unless a longer retention period is </w:t>
      </w:r>
      <w:r w:rsidRPr="5606678C" w:rsidR="5A7D4EA8">
        <w:rPr>
          <w:rFonts w:ascii="Calibri" w:hAnsi="Calibri" w:eastAsia="Calibri" w:cs="Calibri"/>
          <w:b w:val="0"/>
          <w:bCs w:val="0"/>
          <w:noProof w:val="0"/>
          <w:sz w:val="24"/>
          <w:szCs w:val="24"/>
          <w:lang w:val="en-US"/>
        </w:rPr>
        <w:t>required</w:t>
      </w:r>
      <w:r w:rsidRPr="5606678C" w:rsidR="5A7D4EA8">
        <w:rPr>
          <w:rFonts w:ascii="Calibri" w:hAnsi="Calibri" w:eastAsia="Calibri" w:cs="Calibri"/>
          <w:b w:val="0"/>
          <w:bCs w:val="0"/>
          <w:noProof w:val="0"/>
          <w:sz w:val="24"/>
          <w:szCs w:val="24"/>
          <w:lang w:val="en-US"/>
        </w:rPr>
        <w:t xml:space="preserve"> for security monitoring, fraud prevention, dispute resolution, or legal compliance. </w:t>
      </w:r>
    </w:p>
    <w:p w:rsidR="5A7D4EA8" w:rsidP="5606678C" w:rsidRDefault="5A7D4EA8" w14:paraId="092A3B7B" w14:textId="6CDC4146">
      <w:pPr>
        <w:bidi w:val="0"/>
        <w:spacing w:before="240" w:beforeAutospacing="off" w:after="240" w:afterAutospacing="off"/>
        <w:jc w:val="both"/>
        <w:rPr>
          <w:rFonts w:ascii="Calibri" w:hAnsi="Calibri" w:eastAsia="Calibri" w:cs="Calibri"/>
          <w:b w:val="0"/>
          <w:bCs w:val="0"/>
          <w:noProof w:val="0"/>
          <w:sz w:val="24"/>
          <w:szCs w:val="24"/>
          <w:lang w:val="en-US"/>
        </w:rPr>
      </w:pPr>
      <w:r w:rsidRPr="5606678C" w:rsidR="5A7D4EA8">
        <w:rPr>
          <w:rFonts w:ascii="Calibri" w:hAnsi="Calibri" w:eastAsia="Calibri" w:cs="Calibri"/>
          <w:b w:val="0"/>
          <w:bCs w:val="0"/>
          <w:noProof w:val="0"/>
          <w:sz w:val="24"/>
          <w:szCs w:val="24"/>
          <w:lang w:val="en-US"/>
        </w:rPr>
        <w:t xml:space="preserve">Where you request deletion of your account, we will </w:t>
      </w:r>
      <w:r w:rsidRPr="5606678C" w:rsidR="5A7D4EA8">
        <w:rPr>
          <w:rFonts w:ascii="Calibri" w:hAnsi="Calibri" w:eastAsia="Calibri" w:cs="Calibri"/>
          <w:b w:val="0"/>
          <w:bCs w:val="0"/>
          <w:noProof w:val="0"/>
          <w:sz w:val="24"/>
          <w:szCs w:val="24"/>
          <w:lang w:val="en-US"/>
        </w:rPr>
        <w:t>delete</w:t>
      </w:r>
      <w:r w:rsidRPr="5606678C" w:rsidR="5A7D4EA8">
        <w:rPr>
          <w:rFonts w:ascii="Calibri" w:hAnsi="Calibri" w:eastAsia="Calibri" w:cs="Calibri"/>
          <w:b w:val="0"/>
          <w:bCs w:val="0"/>
          <w:noProof w:val="0"/>
          <w:sz w:val="24"/>
          <w:szCs w:val="24"/>
          <w:lang w:val="en-US"/>
        </w:rPr>
        <w:t xml:space="preserve"> or </w:t>
      </w:r>
      <w:r w:rsidRPr="5606678C" w:rsidR="5A7D4EA8">
        <w:rPr>
          <w:rFonts w:ascii="Calibri" w:hAnsi="Calibri" w:eastAsia="Calibri" w:cs="Calibri"/>
          <w:b w:val="0"/>
          <w:bCs w:val="0"/>
          <w:noProof w:val="0"/>
          <w:sz w:val="24"/>
          <w:szCs w:val="24"/>
          <w:lang w:val="en-US"/>
        </w:rPr>
        <w:t>anonymise</w:t>
      </w:r>
      <w:r w:rsidRPr="5606678C" w:rsidR="5A7D4EA8">
        <w:rPr>
          <w:rFonts w:ascii="Calibri" w:hAnsi="Calibri" w:eastAsia="Calibri" w:cs="Calibri"/>
          <w:b w:val="0"/>
          <w:bCs w:val="0"/>
          <w:noProof w:val="0"/>
          <w:sz w:val="24"/>
          <w:szCs w:val="24"/>
          <w:lang w:val="en-US"/>
        </w:rPr>
        <w:t xml:space="preserve"> your personal and property data without undue delay, except where retention is required by law or is necessary for legitimate business purposes, including fraud prevention, security, or legal compliance.</w:t>
      </w:r>
    </w:p>
    <w:p w:rsidR="5A7D4EA8" w:rsidP="5606678C" w:rsidRDefault="5A7D4EA8" w14:paraId="2CDE35CA" w14:textId="22B184AA">
      <w:pPr>
        <w:bidi w:val="0"/>
        <w:spacing w:before="240" w:beforeAutospacing="off" w:after="240" w:afterAutospacing="off"/>
        <w:jc w:val="both"/>
        <w:rPr>
          <w:rFonts w:ascii="Calibri" w:hAnsi="Calibri" w:eastAsia="Calibri" w:cs="Calibri"/>
          <w:b w:val="0"/>
          <w:bCs w:val="0"/>
          <w:noProof w:val="0"/>
          <w:sz w:val="24"/>
          <w:szCs w:val="24"/>
          <w:lang w:val="en-US"/>
        </w:rPr>
      </w:pPr>
      <w:r w:rsidRPr="5606678C" w:rsidR="5A7D4EA8">
        <w:rPr>
          <w:rFonts w:ascii="Calibri" w:hAnsi="Calibri" w:eastAsia="Calibri" w:cs="Calibri"/>
          <w:b w:val="0"/>
          <w:bCs w:val="0"/>
          <w:noProof w:val="0"/>
          <w:sz w:val="24"/>
          <w:szCs w:val="24"/>
          <w:lang w:val="en-US"/>
        </w:rPr>
        <w:t xml:space="preserve">Once data is no longer </w:t>
      </w:r>
      <w:r w:rsidRPr="5606678C" w:rsidR="5A7D4EA8">
        <w:rPr>
          <w:rFonts w:ascii="Calibri" w:hAnsi="Calibri" w:eastAsia="Calibri" w:cs="Calibri"/>
          <w:b w:val="0"/>
          <w:bCs w:val="0"/>
          <w:noProof w:val="0"/>
          <w:sz w:val="24"/>
          <w:szCs w:val="24"/>
          <w:lang w:val="en-US"/>
        </w:rPr>
        <w:t>required</w:t>
      </w:r>
      <w:r w:rsidRPr="5606678C" w:rsidR="5A7D4EA8">
        <w:rPr>
          <w:rFonts w:ascii="Calibri" w:hAnsi="Calibri" w:eastAsia="Calibri" w:cs="Calibri"/>
          <w:b w:val="0"/>
          <w:bCs w:val="0"/>
          <w:noProof w:val="0"/>
          <w:sz w:val="24"/>
          <w:szCs w:val="24"/>
          <w:lang w:val="en-US"/>
        </w:rPr>
        <w:t xml:space="preserve"> for these purposes, it is securely </w:t>
      </w:r>
      <w:r w:rsidRPr="5606678C" w:rsidR="5A7D4EA8">
        <w:rPr>
          <w:rFonts w:ascii="Calibri" w:hAnsi="Calibri" w:eastAsia="Calibri" w:cs="Calibri"/>
          <w:b w:val="0"/>
          <w:bCs w:val="0"/>
          <w:noProof w:val="0"/>
          <w:sz w:val="24"/>
          <w:szCs w:val="24"/>
          <w:lang w:val="en-US"/>
        </w:rPr>
        <w:t>deleted</w:t>
      </w:r>
      <w:r w:rsidRPr="5606678C" w:rsidR="5A7D4EA8">
        <w:rPr>
          <w:rFonts w:ascii="Calibri" w:hAnsi="Calibri" w:eastAsia="Calibri" w:cs="Calibri"/>
          <w:b w:val="0"/>
          <w:bCs w:val="0"/>
          <w:noProof w:val="0"/>
          <w:sz w:val="24"/>
          <w:szCs w:val="24"/>
          <w:lang w:val="en-US"/>
        </w:rPr>
        <w:t xml:space="preserve"> or irreversibly </w:t>
      </w:r>
      <w:r w:rsidRPr="5606678C" w:rsidR="5A7D4EA8">
        <w:rPr>
          <w:rFonts w:ascii="Calibri" w:hAnsi="Calibri" w:eastAsia="Calibri" w:cs="Calibri"/>
          <w:b w:val="0"/>
          <w:bCs w:val="0"/>
          <w:noProof w:val="0"/>
          <w:sz w:val="24"/>
          <w:szCs w:val="24"/>
          <w:lang w:val="en-US"/>
        </w:rPr>
        <w:t>anonymised</w:t>
      </w:r>
      <w:r w:rsidRPr="5606678C" w:rsidR="5A7D4EA8">
        <w:rPr>
          <w:rFonts w:ascii="Calibri" w:hAnsi="Calibri" w:eastAsia="Calibri" w:cs="Calibri"/>
          <w:b w:val="0"/>
          <w:bCs w:val="0"/>
          <w:noProof w:val="0"/>
          <w:sz w:val="24"/>
          <w:szCs w:val="24"/>
          <w:lang w:val="en-US"/>
        </w:rPr>
        <w:t xml:space="preserve"> so that it can no longer be re-</w:t>
      </w:r>
      <w:r w:rsidRPr="5606678C" w:rsidR="5A7D4EA8">
        <w:rPr>
          <w:rFonts w:ascii="Calibri" w:hAnsi="Calibri" w:eastAsia="Calibri" w:cs="Calibri"/>
          <w:b w:val="0"/>
          <w:bCs w:val="0"/>
          <w:noProof w:val="0"/>
          <w:sz w:val="24"/>
          <w:szCs w:val="24"/>
          <w:lang w:val="en-US"/>
        </w:rPr>
        <w:t>identified</w:t>
      </w:r>
      <w:r w:rsidRPr="5606678C" w:rsidR="5A7D4EA8">
        <w:rPr>
          <w:rFonts w:ascii="Calibri" w:hAnsi="Calibri" w:eastAsia="Calibri" w:cs="Calibri"/>
          <w:b w:val="0"/>
          <w:bCs w:val="0"/>
          <w:noProof w:val="0"/>
          <w:sz w:val="24"/>
          <w:szCs w:val="24"/>
          <w:lang w:val="en-US"/>
        </w:rPr>
        <w:t>.</w:t>
      </w:r>
    </w:p>
    <w:p xmlns:wp14="http://schemas.microsoft.com/office/word/2010/wordml" w:rsidP="5606678C" wp14:paraId="680B892D" wp14:textId="497D1E5A">
      <w:pPr>
        <w:pStyle w:val="Heading2"/>
        <w:bidi w:val="0"/>
        <w:spacing w:before="299" w:beforeAutospacing="off" w:after="299" w:afterAutospacing="off"/>
        <w:jc w:val="both"/>
        <w:rPr>
          <w:rFonts w:ascii="Calibri" w:hAnsi="Calibri" w:eastAsia="Calibri" w:cs="Calibri"/>
          <w:b w:val="1"/>
          <w:bCs w:val="1"/>
          <w:noProof w:val="0"/>
          <w:color w:val="auto"/>
          <w:sz w:val="28"/>
          <w:szCs w:val="28"/>
          <w:lang w:val="en-US"/>
        </w:rPr>
      </w:pPr>
      <w:r w:rsidRPr="5606678C" w:rsidR="219CA0F8">
        <w:rPr>
          <w:rFonts w:ascii="Calibri" w:hAnsi="Calibri" w:eastAsia="Calibri" w:cs="Calibri"/>
          <w:b w:val="1"/>
          <w:bCs w:val="1"/>
          <w:noProof w:val="0"/>
          <w:color w:val="auto"/>
          <w:sz w:val="28"/>
          <w:szCs w:val="28"/>
          <w:lang w:val="en-US"/>
        </w:rPr>
        <w:t>8. YOUR RIGHTS UNDER UK GDPR</w:t>
      </w:r>
    </w:p>
    <w:p w:rsidR="3C6DBFAE" w:rsidP="5606678C" w:rsidRDefault="3C6DBFAE" w14:paraId="3AE58CA0" w14:textId="248C4F25">
      <w:pPr>
        <w:bidi w:val="0"/>
        <w:spacing w:before="240" w:beforeAutospacing="off" w:after="240" w:afterAutospacing="off"/>
        <w:jc w:val="both"/>
        <w:rPr>
          <w:rFonts w:ascii="Calibri" w:hAnsi="Calibri" w:eastAsia="Calibri" w:cs="Calibri"/>
          <w:noProof w:val="0"/>
          <w:sz w:val="24"/>
          <w:szCs w:val="24"/>
          <w:lang w:val="en-US"/>
        </w:rPr>
      </w:pPr>
      <w:r w:rsidRPr="5606678C" w:rsidR="18700074">
        <w:rPr>
          <w:rFonts w:ascii="Calibri" w:hAnsi="Calibri" w:eastAsia="Calibri" w:cs="Calibri"/>
          <w:noProof w:val="0"/>
          <w:sz w:val="24"/>
          <w:szCs w:val="24"/>
          <w:lang w:val="en-US"/>
        </w:rPr>
        <w:t>You have the following rights in relation to your personal data under applicable data protection laws:</w:t>
      </w:r>
    </w:p>
    <w:p w:rsidR="3C6DBFAE" w:rsidP="63CA8F8B" w:rsidRDefault="3C6DBFAE" w14:paraId="18D5D2BD" w14:textId="6DAC5B91">
      <w:pPr>
        <w:pStyle w:val="ListParagraph"/>
        <w:numPr>
          <w:ilvl w:val="0"/>
          <w:numId w:val="46"/>
        </w:numPr>
        <w:bidi w:val="0"/>
        <w:spacing w:before="0" w:beforeAutospacing="off" w:after="0" w:afterAutospacing="off"/>
        <w:jc w:val="both"/>
        <w:rPr>
          <w:rFonts w:ascii="Calibri" w:hAnsi="Calibri" w:eastAsia="Calibri" w:cs="Calibri"/>
          <w:noProof w:val="0"/>
          <w:sz w:val="24"/>
          <w:szCs w:val="24"/>
          <w:lang w:val="en-US"/>
        </w:rPr>
      </w:pPr>
      <w:r w:rsidRPr="5606678C" w:rsidR="18700074">
        <w:rPr>
          <w:rFonts w:ascii="Calibri" w:hAnsi="Calibri" w:eastAsia="Calibri" w:cs="Calibri"/>
          <w:b w:val="1"/>
          <w:bCs w:val="1"/>
          <w:noProof w:val="0"/>
          <w:sz w:val="28"/>
          <w:szCs w:val="28"/>
          <w:lang w:val="en-US"/>
        </w:rPr>
        <w:t>Right of Access (Subject Access Request – SAR):</w:t>
      </w:r>
      <w:r>
        <w:br/>
      </w:r>
      <w:r w:rsidRPr="5606678C" w:rsidR="18700074">
        <w:rPr>
          <w:rFonts w:ascii="Calibri" w:hAnsi="Calibri" w:eastAsia="Calibri" w:cs="Calibri"/>
          <w:noProof w:val="0"/>
          <w:sz w:val="24"/>
          <w:szCs w:val="24"/>
          <w:lang w:val="en-US"/>
        </w:rPr>
        <w:t xml:space="preserve"> You have the right to request confirmation of whether we process your personal data and to obtain a copy of such data. We will respond within one month of receiving your request. </w:t>
      </w:r>
    </w:p>
    <w:p w:rsidR="63CA8F8B" w:rsidP="63CA8F8B" w:rsidRDefault="63CA8F8B" w14:paraId="2380F887" w14:textId="7FD88601">
      <w:pPr>
        <w:pStyle w:val="ListParagraph"/>
        <w:bidi w:val="0"/>
        <w:spacing w:before="0" w:beforeAutospacing="off" w:after="0" w:afterAutospacing="off"/>
        <w:ind w:left="720"/>
        <w:jc w:val="both"/>
        <w:rPr>
          <w:rFonts w:ascii="Calibri" w:hAnsi="Calibri" w:eastAsia="Calibri" w:cs="Calibri"/>
          <w:noProof w:val="0"/>
          <w:sz w:val="24"/>
          <w:szCs w:val="24"/>
          <w:lang w:val="en-US"/>
        </w:rPr>
      </w:pPr>
    </w:p>
    <w:p w:rsidR="3C6DBFAE" w:rsidP="63CA8F8B" w:rsidRDefault="3C6DBFAE" w14:paraId="601CF270" w14:textId="7C986488">
      <w:pPr>
        <w:pStyle w:val="ListParagraph"/>
        <w:numPr>
          <w:ilvl w:val="0"/>
          <w:numId w:val="46"/>
        </w:numPr>
        <w:bidi w:val="0"/>
        <w:spacing w:before="0" w:beforeAutospacing="off" w:after="0" w:afterAutospacing="off"/>
        <w:jc w:val="both"/>
        <w:rPr>
          <w:rFonts w:ascii="Calibri" w:hAnsi="Calibri" w:eastAsia="Calibri" w:cs="Calibri"/>
          <w:noProof w:val="0"/>
          <w:sz w:val="24"/>
          <w:szCs w:val="24"/>
          <w:lang w:val="en-US"/>
        </w:rPr>
      </w:pPr>
      <w:r w:rsidRPr="5606678C" w:rsidR="18700074">
        <w:rPr>
          <w:rFonts w:ascii="Calibri" w:hAnsi="Calibri" w:eastAsia="Calibri" w:cs="Calibri"/>
          <w:b w:val="1"/>
          <w:bCs w:val="1"/>
          <w:noProof w:val="0"/>
          <w:sz w:val="28"/>
          <w:szCs w:val="28"/>
          <w:lang w:val="en-US"/>
        </w:rPr>
        <w:t>Right to Rectification:</w:t>
      </w:r>
      <w:r>
        <w:br/>
      </w:r>
      <w:r w:rsidRPr="5606678C" w:rsidR="18700074">
        <w:rPr>
          <w:rFonts w:ascii="Calibri" w:hAnsi="Calibri" w:eastAsia="Calibri" w:cs="Calibri"/>
          <w:noProof w:val="0"/>
          <w:sz w:val="24"/>
          <w:szCs w:val="24"/>
          <w:lang w:val="en-US"/>
        </w:rPr>
        <w:t xml:space="preserve"> You may request correction of any inaccurate or incomplete personal data. Where available, this may also be done through your account settings or by contacting us at </w:t>
      </w:r>
      <w:hyperlink r:id="R51c3bfa04f85494f">
        <w:r w:rsidRPr="5606678C" w:rsidR="18700074">
          <w:rPr>
            <w:rStyle w:val="Hyperlink"/>
            <w:rFonts w:ascii="Calibri" w:hAnsi="Calibri" w:eastAsia="Calibri" w:cs="Calibri"/>
            <w:noProof w:val="0"/>
            <w:sz w:val="24"/>
            <w:szCs w:val="24"/>
            <w:lang w:val="en-US"/>
          </w:rPr>
          <w:t>support@letradar.co.uk</w:t>
        </w:r>
      </w:hyperlink>
      <w:r w:rsidRPr="5606678C" w:rsidR="18700074">
        <w:rPr>
          <w:rFonts w:ascii="Calibri" w:hAnsi="Calibri" w:eastAsia="Calibri" w:cs="Calibri"/>
          <w:noProof w:val="0"/>
          <w:sz w:val="24"/>
          <w:szCs w:val="24"/>
          <w:lang w:val="en-US"/>
        </w:rPr>
        <w:t xml:space="preserve">. </w:t>
      </w:r>
    </w:p>
    <w:p w:rsidR="63CA8F8B" w:rsidP="63CA8F8B" w:rsidRDefault="63CA8F8B" w14:paraId="79396F09" w14:textId="07292DD2">
      <w:pPr>
        <w:pStyle w:val="ListParagraph"/>
        <w:bidi w:val="0"/>
        <w:spacing w:before="0" w:beforeAutospacing="off" w:after="0" w:afterAutospacing="off"/>
        <w:ind w:left="720"/>
        <w:jc w:val="both"/>
        <w:rPr>
          <w:rFonts w:ascii="Calibri" w:hAnsi="Calibri" w:eastAsia="Calibri" w:cs="Calibri"/>
          <w:noProof w:val="0"/>
          <w:sz w:val="24"/>
          <w:szCs w:val="24"/>
          <w:lang w:val="en-US"/>
        </w:rPr>
      </w:pPr>
    </w:p>
    <w:p w:rsidR="3C6DBFAE" w:rsidP="63CA8F8B" w:rsidRDefault="3C6DBFAE" w14:paraId="1D7C041F" w14:textId="61157090">
      <w:pPr>
        <w:pStyle w:val="ListParagraph"/>
        <w:numPr>
          <w:ilvl w:val="0"/>
          <w:numId w:val="46"/>
        </w:numPr>
        <w:bidi w:val="0"/>
        <w:spacing w:before="0" w:beforeAutospacing="off" w:after="0" w:afterAutospacing="off"/>
        <w:jc w:val="both"/>
        <w:rPr>
          <w:rFonts w:ascii="Calibri" w:hAnsi="Calibri" w:eastAsia="Calibri" w:cs="Calibri"/>
          <w:noProof w:val="0"/>
          <w:sz w:val="24"/>
          <w:szCs w:val="24"/>
          <w:lang w:val="en-US"/>
        </w:rPr>
      </w:pPr>
      <w:r w:rsidRPr="5606678C" w:rsidR="18700074">
        <w:rPr>
          <w:rFonts w:ascii="Calibri" w:hAnsi="Calibri" w:eastAsia="Calibri" w:cs="Calibri"/>
          <w:b w:val="1"/>
          <w:bCs w:val="1"/>
          <w:noProof w:val="0"/>
          <w:sz w:val="28"/>
          <w:szCs w:val="28"/>
          <w:lang w:val="en-US"/>
        </w:rPr>
        <w:t>Right to Erasure (“Right to be Forgotten”):</w:t>
      </w:r>
      <w:r>
        <w:br/>
      </w:r>
      <w:r w:rsidRPr="5606678C" w:rsidR="4D4ED8C8">
        <w:rPr>
          <w:rFonts w:ascii="Calibri" w:hAnsi="Calibri" w:eastAsia="Calibri" w:cs="Calibri"/>
          <w:noProof w:val="0"/>
          <w:sz w:val="24"/>
          <w:szCs w:val="24"/>
          <w:lang w:val="en-US"/>
        </w:rPr>
        <w:t>You may request deletion of your personal data, including account, property, and booking-related data.</w:t>
      </w:r>
    </w:p>
    <w:p w:rsidR="3C6DBFAE" w:rsidP="5606678C" w:rsidRDefault="3C6DBFAE" w14:paraId="6168CE47" w14:textId="0CF9A77A">
      <w:pPr>
        <w:pStyle w:val="ListParagraph"/>
        <w:bidi w:val="0"/>
        <w:spacing w:before="240" w:beforeAutospacing="off" w:after="240" w:afterAutospacing="off"/>
        <w:ind w:left="720"/>
        <w:jc w:val="both"/>
        <w:rPr>
          <w:rFonts w:ascii="Calibri" w:hAnsi="Calibri" w:eastAsia="Calibri" w:cs="Calibri"/>
          <w:noProof w:val="0"/>
          <w:sz w:val="24"/>
          <w:szCs w:val="24"/>
          <w:lang w:val="en-US"/>
        </w:rPr>
      </w:pPr>
      <w:r w:rsidRPr="5606678C" w:rsidR="4D4ED8C8">
        <w:rPr>
          <w:rFonts w:ascii="Calibri" w:hAnsi="Calibri" w:eastAsia="Calibri" w:cs="Calibri"/>
          <w:noProof w:val="0"/>
          <w:sz w:val="24"/>
          <w:szCs w:val="24"/>
          <w:lang w:val="en-US"/>
        </w:rPr>
        <w:t xml:space="preserve">All deletion requests must be </w:t>
      </w:r>
      <w:r w:rsidRPr="5606678C" w:rsidR="4D4ED8C8">
        <w:rPr>
          <w:rFonts w:ascii="Calibri" w:hAnsi="Calibri" w:eastAsia="Calibri" w:cs="Calibri"/>
          <w:noProof w:val="0"/>
          <w:sz w:val="24"/>
          <w:szCs w:val="24"/>
          <w:lang w:val="en-US"/>
        </w:rPr>
        <w:t>submitted</w:t>
      </w:r>
      <w:r w:rsidRPr="5606678C" w:rsidR="4D4ED8C8">
        <w:rPr>
          <w:rFonts w:ascii="Calibri" w:hAnsi="Calibri" w:eastAsia="Calibri" w:cs="Calibri"/>
          <w:noProof w:val="0"/>
          <w:sz w:val="24"/>
          <w:szCs w:val="24"/>
          <w:lang w:val="en-US"/>
        </w:rPr>
        <w:t xml:space="preserve"> by email to</w:t>
      </w:r>
      <w:r w:rsidRPr="5606678C" w:rsidR="58D01BA7">
        <w:rPr>
          <w:rFonts w:ascii="Calibri" w:hAnsi="Calibri" w:eastAsia="Calibri" w:cs="Calibri"/>
          <w:noProof w:val="0"/>
          <w:sz w:val="24"/>
          <w:szCs w:val="24"/>
          <w:lang w:val="en-US"/>
        </w:rPr>
        <w:t xml:space="preserve"> </w:t>
      </w:r>
      <w:hyperlink r:id="Ra6a5ed70121846b6">
        <w:r w:rsidRPr="5606678C" w:rsidR="58D01BA7">
          <w:rPr>
            <w:rStyle w:val="Hyperlink"/>
            <w:rFonts w:ascii="Calibri" w:hAnsi="Calibri" w:eastAsia="Calibri" w:cs="Calibri"/>
            <w:noProof w:val="0"/>
            <w:sz w:val="24"/>
            <w:szCs w:val="24"/>
            <w:lang w:val="en-US"/>
          </w:rPr>
          <w:t>support@letradar.co.uk</w:t>
        </w:r>
      </w:hyperlink>
      <w:r w:rsidRPr="5606678C" w:rsidR="58D01BA7">
        <w:rPr>
          <w:rFonts w:ascii="Calibri" w:hAnsi="Calibri" w:eastAsia="Calibri" w:cs="Calibri"/>
          <w:noProof w:val="0"/>
          <w:sz w:val="24"/>
          <w:szCs w:val="24"/>
          <w:lang w:val="en-US"/>
        </w:rPr>
        <w:t>.</w:t>
      </w:r>
      <w:r w:rsidRPr="5606678C" w:rsidR="58D01BA7">
        <w:rPr>
          <w:rFonts w:ascii="Calibri" w:hAnsi="Calibri" w:eastAsia="Calibri" w:cs="Calibri"/>
          <w:noProof w:val="0"/>
          <w:sz w:val="24"/>
          <w:szCs w:val="24"/>
          <w:lang w:val="en-US"/>
        </w:rPr>
        <w:t xml:space="preserve"> </w:t>
      </w:r>
      <w:r w:rsidRPr="5606678C" w:rsidR="4D4ED8C8">
        <w:rPr>
          <w:rFonts w:ascii="Calibri" w:hAnsi="Calibri" w:eastAsia="Calibri" w:cs="Calibri"/>
          <w:noProof w:val="0"/>
          <w:sz w:val="24"/>
          <w:szCs w:val="24"/>
          <w:lang w:val="en-US"/>
        </w:rPr>
        <w:t xml:space="preserve">  We do not currently provide in-app account deletion functionality.</w:t>
      </w:r>
    </w:p>
    <w:p w:rsidR="3C6DBFAE" w:rsidP="5606678C" w:rsidRDefault="3C6DBFAE" w14:paraId="131790DD" w14:textId="70C5C691">
      <w:pPr>
        <w:pStyle w:val="ListParagraph"/>
        <w:bidi w:val="0"/>
        <w:spacing w:before="240" w:beforeAutospacing="off" w:after="240" w:afterAutospacing="off"/>
        <w:ind w:left="720"/>
        <w:jc w:val="both"/>
        <w:rPr>
          <w:rFonts w:ascii="Calibri" w:hAnsi="Calibri" w:eastAsia="Calibri" w:cs="Calibri"/>
          <w:noProof w:val="0"/>
          <w:sz w:val="24"/>
          <w:szCs w:val="24"/>
          <w:lang w:val="en-US"/>
        </w:rPr>
      </w:pPr>
      <w:r w:rsidRPr="5606678C" w:rsidR="4D4ED8C8">
        <w:rPr>
          <w:rFonts w:ascii="Calibri" w:hAnsi="Calibri" w:eastAsia="Calibri" w:cs="Calibri"/>
          <w:noProof w:val="0"/>
          <w:sz w:val="24"/>
          <w:szCs w:val="24"/>
          <w:lang w:val="en-US"/>
        </w:rPr>
        <w:t xml:space="preserve">We may </w:t>
      </w:r>
      <w:r w:rsidRPr="5606678C" w:rsidR="4D4ED8C8">
        <w:rPr>
          <w:rFonts w:ascii="Calibri" w:hAnsi="Calibri" w:eastAsia="Calibri" w:cs="Calibri"/>
          <w:noProof w:val="0"/>
          <w:sz w:val="24"/>
          <w:szCs w:val="24"/>
          <w:lang w:val="en-US"/>
        </w:rPr>
        <w:t>retain</w:t>
      </w:r>
      <w:r w:rsidRPr="5606678C" w:rsidR="4D4ED8C8">
        <w:rPr>
          <w:rFonts w:ascii="Calibri" w:hAnsi="Calibri" w:eastAsia="Calibri" w:cs="Calibri"/>
          <w:noProof w:val="0"/>
          <w:sz w:val="24"/>
          <w:szCs w:val="24"/>
          <w:lang w:val="en-US"/>
        </w:rPr>
        <w:t xml:space="preserve"> certain data where required by law or where retention is necessary for legitimate business </w:t>
      </w:r>
      <w:r w:rsidRPr="5606678C" w:rsidR="4D4ED8C8">
        <w:rPr>
          <w:rFonts w:ascii="Calibri" w:hAnsi="Calibri" w:eastAsia="Calibri" w:cs="Calibri"/>
          <w:noProof w:val="0"/>
          <w:sz w:val="24"/>
          <w:szCs w:val="24"/>
          <w:lang w:val="en-US"/>
        </w:rPr>
        <w:t>purpose</w:t>
      </w:r>
      <w:r w:rsidRPr="5606678C" w:rsidR="6D98A096">
        <w:rPr>
          <w:rFonts w:ascii="Calibri" w:hAnsi="Calibri" w:eastAsia="Calibri" w:cs="Calibri"/>
          <w:noProof w:val="0"/>
          <w:sz w:val="24"/>
          <w:szCs w:val="24"/>
          <w:lang w:val="en-US"/>
        </w:rPr>
        <w:t>s.</w:t>
      </w:r>
    </w:p>
    <w:p w:rsidR="63CA8F8B" w:rsidP="5606678C" w:rsidRDefault="63CA8F8B" w14:paraId="6162F61D" w14:textId="334BD3C4">
      <w:pPr>
        <w:pStyle w:val="ListParagraph"/>
        <w:bidi w:val="0"/>
        <w:spacing w:before="0" w:beforeAutospacing="off" w:after="0" w:afterAutospacing="off"/>
        <w:ind w:left="720"/>
        <w:jc w:val="both"/>
        <w:rPr>
          <w:rFonts w:ascii="Calibri" w:hAnsi="Calibri" w:eastAsia="Calibri" w:cs="Calibri"/>
          <w:noProof w:val="0"/>
          <w:sz w:val="28"/>
          <w:szCs w:val="28"/>
          <w:lang w:val="en-US"/>
        </w:rPr>
      </w:pPr>
    </w:p>
    <w:p w:rsidR="3C6DBFAE" w:rsidP="63CA8F8B" w:rsidRDefault="3C6DBFAE" w14:paraId="0CE20C14" w14:textId="73C27329">
      <w:pPr>
        <w:pStyle w:val="ListParagraph"/>
        <w:numPr>
          <w:ilvl w:val="0"/>
          <w:numId w:val="46"/>
        </w:numPr>
        <w:bidi w:val="0"/>
        <w:spacing w:before="0" w:beforeAutospacing="off" w:after="0" w:afterAutospacing="off"/>
        <w:jc w:val="both"/>
        <w:rPr>
          <w:rFonts w:ascii="Calibri" w:hAnsi="Calibri" w:eastAsia="Calibri" w:cs="Calibri"/>
          <w:noProof w:val="0"/>
          <w:sz w:val="24"/>
          <w:szCs w:val="24"/>
          <w:lang w:val="en-US"/>
        </w:rPr>
      </w:pPr>
      <w:r w:rsidRPr="5606678C" w:rsidR="18700074">
        <w:rPr>
          <w:rFonts w:ascii="Calibri" w:hAnsi="Calibri" w:eastAsia="Calibri" w:cs="Calibri"/>
          <w:b w:val="1"/>
          <w:bCs w:val="1"/>
          <w:noProof w:val="0"/>
          <w:sz w:val="28"/>
          <w:szCs w:val="28"/>
          <w:lang w:val="en-US"/>
        </w:rPr>
        <w:t>Right to Restrict Processing:</w:t>
      </w:r>
      <w:r>
        <w:br/>
      </w:r>
      <w:r w:rsidRPr="5606678C" w:rsidR="18700074">
        <w:rPr>
          <w:rFonts w:ascii="Calibri" w:hAnsi="Calibri" w:eastAsia="Calibri" w:cs="Calibri"/>
          <w:noProof w:val="0"/>
          <w:sz w:val="24"/>
          <w:szCs w:val="24"/>
          <w:lang w:val="en-US"/>
        </w:rPr>
        <w:t xml:space="preserve"> You may request restriction of </w:t>
      </w:r>
      <w:r w:rsidRPr="5606678C" w:rsidR="18700074">
        <w:rPr>
          <w:rFonts w:ascii="Calibri" w:hAnsi="Calibri" w:eastAsia="Calibri" w:cs="Calibri"/>
          <w:noProof w:val="0"/>
          <w:sz w:val="24"/>
          <w:szCs w:val="24"/>
          <w:lang w:val="en-US"/>
        </w:rPr>
        <w:t>processing of</w:t>
      </w:r>
      <w:r w:rsidRPr="5606678C" w:rsidR="18700074">
        <w:rPr>
          <w:rFonts w:ascii="Calibri" w:hAnsi="Calibri" w:eastAsia="Calibri" w:cs="Calibri"/>
          <w:noProof w:val="0"/>
          <w:sz w:val="24"/>
          <w:szCs w:val="24"/>
          <w:lang w:val="en-US"/>
        </w:rPr>
        <w:t xml:space="preserve"> your personal data in certain circumstances, such as where you contest its accuracy or object to its use. </w:t>
      </w:r>
    </w:p>
    <w:p w:rsidR="63CA8F8B" w:rsidP="5606678C" w:rsidRDefault="63CA8F8B" w14:paraId="646F3BFA" w14:textId="73E88987">
      <w:pPr>
        <w:pStyle w:val="Normal"/>
        <w:bidi w:val="0"/>
        <w:spacing w:before="0" w:beforeAutospacing="off" w:after="0" w:afterAutospacing="off"/>
        <w:ind w:left="720"/>
        <w:jc w:val="both"/>
        <w:rPr>
          <w:rFonts w:ascii="Calibri" w:hAnsi="Calibri" w:eastAsia="Calibri" w:cs="Calibri"/>
          <w:noProof w:val="0"/>
          <w:sz w:val="28"/>
          <w:szCs w:val="28"/>
          <w:lang w:val="en-US"/>
        </w:rPr>
      </w:pPr>
    </w:p>
    <w:p w:rsidR="3C6DBFAE" w:rsidP="63CA8F8B" w:rsidRDefault="3C6DBFAE" w14:paraId="05C0A0DA" w14:textId="4C5DA810">
      <w:pPr>
        <w:pStyle w:val="ListParagraph"/>
        <w:numPr>
          <w:ilvl w:val="0"/>
          <w:numId w:val="46"/>
        </w:numPr>
        <w:bidi w:val="0"/>
        <w:spacing w:before="0" w:beforeAutospacing="off" w:after="0" w:afterAutospacing="off"/>
        <w:jc w:val="both"/>
        <w:rPr>
          <w:rFonts w:ascii="Calibri" w:hAnsi="Calibri" w:eastAsia="Calibri" w:cs="Calibri"/>
          <w:noProof w:val="0"/>
          <w:sz w:val="24"/>
          <w:szCs w:val="24"/>
          <w:lang w:val="en-US"/>
        </w:rPr>
      </w:pPr>
      <w:r w:rsidRPr="5606678C" w:rsidR="18700074">
        <w:rPr>
          <w:rFonts w:ascii="Calibri" w:hAnsi="Calibri" w:eastAsia="Calibri" w:cs="Calibri"/>
          <w:b w:val="1"/>
          <w:bCs w:val="1"/>
          <w:noProof w:val="0"/>
          <w:sz w:val="28"/>
          <w:szCs w:val="28"/>
          <w:lang w:val="en-US"/>
        </w:rPr>
        <w:t>Right to Data Portability:</w:t>
      </w:r>
      <w:r>
        <w:br/>
      </w:r>
      <w:r w:rsidRPr="5606678C" w:rsidR="18700074">
        <w:rPr>
          <w:rFonts w:ascii="Calibri" w:hAnsi="Calibri" w:eastAsia="Calibri" w:cs="Calibri"/>
          <w:noProof w:val="0"/>
          <w:sz w:val="24"/>
          <w:szCs w:val="24"/>
          <w:lang w:val="en-US"/>
        </w:rPr>
        <w:t xml:space="preserve"> You may </w:t>
      </w:r>
      <w:r w:rsidRPr="5606678C" w:rsidR="18700074">
        <w:rPr>
          <w:rFonts w:ascii="Calibri" w:hAnsi="Calibri" w:eastAsia="Calibri" w:cs="Calibri"/>
          <w:noProof w:val="0"/>
          <w:sz w:val="24"/>
          <w:szCs w:val="24"/>
          <w:lang w:val="en-US"/>
        </w:rPr>
        <w:t>request</w:t>
      </w:r>
      <w:r w:rsidRPr="5606678C" w:rsidR="18700074">
        <w:rPr>
          <w:rFonts w:ascii="Calibri" w:hAnsi="Calibri" w:eastAsia="Calibri" w:cs="Calibri"/>
          <w:noProof w:val="0"/>
          <w:sz w:val="24"/>
          <w:szCs w:val="24"/>
          <w:lang w:val="en-US"/>
        </w:rPr>
        <w:t xml:space="preserve"> that we provide your personal data in a structured, commonly used, and machine-readable format for transfer to another service provider. </w:t>
      </w:r>
    </w:p>
    <w:p w:rsidR="63CA8F8B" w:rsidP="63CA8F8B" w:rsidRDefault="63CA8F8B" w14:paraId="19FFF6C1" w14:textId="1ABCA97F">
      <w:pPr>
        <w:pStyle w:val="ListParagraph"/>
        <w:bidi w:val="0"/>
        <w:spacing w:before="0" w:beforeAutospacing="off" w:after="0" w:afterAutospacing="off"/>
        <w:ind w:left="720"/>
        <w:jc w:val="both"/>
        <w:rPr>
          <w:rFonts w:ascii="Calibri" w:hAnsi="Calibri" w:eastAsia="Calibri" w:cs="Calibri"/>
          <w:noProof w:val="0"/>
          <w:sz w:val="24"/>
          <w:szCs w:val="24"/>
          <w:lang w:val="en-US"/>
        </w:rPr>
      </w:pPr>
    </w:p>
    <w:p w:rsidR="3C6DBFAE" w:rsidP="63CA8F8B" w:rsidRDefault="3C6DBFAE" w14:paraId="7DABA0D2" w14:textId="1E998E7E">
      <w:pPr>
        <w:pStyle w:val="ListParagraph"/>
        <w:numPr>
          <w:ilvl w:val="0"/>
          <w:numId w:val="46"/>
        </w:numPr>
        <w:bidi w:val="0"/>
        <w:spacing w:before="0" w:beforeAutospacing="off" w:after="0" w:afterAutospacing="off"/>
        <w:jc w:val="both"/>
        <w:rPr>
          <w:rFonts w:ascii="Calibri" w:hAnsi="Calibri" w:eastAsia="Calibri" w:cs="Calibri"/>
          <w:noProof w:val="0"/>
          <w:sz w:val="24"/>
          <w:szCs w:val="24"/>
          <w:lang w:val="en-US"/>
        </w:rPr>
      </w:pPr>
      <w:r w:rsidRPr="5606678C" w:rsidR="18700074">
        <w:rPr>
          <w:rFonts w:ascii="Calibri" w:hAnsi="Calibri" w:eastAsia="Calibri" w:cs="Calibri"/>
          <w:b w:val="1"/>
          <w:bCs w:val="1"/>
          <w:noProof w:val="0"/>
          <w:sz w:val="28"/>
          <w:szCs w:val="28"/>
          <w:lang w:val="en-US"/>
        </w:rPr>
        <w:t>Right to Object:</w:t>
      </w:r>
      <w:r>
        <w:br/>
      </w:r>
      <w:r w:rsidRPr="5606678C" w:rsidR="18700074">
        <w:rPr>
          <w:rFonts w:ascii="Calibri" w:hAnsi="Calibri" w:eastAsia="Calibri" w:cs="Calibri"/>
          <w:noProof w:val="0"/>
          <w:sz w:val="24"/>
          <w:szCs w:val="24"/>
          <w:lang w:val="en-US"/>
        </w:rPr>
        <w:t xml:space="preserve"> You have the right to object to the processing of your personal data where we rely on legitimate interests, as well as for direct marketing purposes. </w:t>
      </w:r>
    </w:p>
    <w:p w:rsidR="63CA8F8B" w:rsidP="63CA8F8B" w:rsidRDefault="63CA8F8B" w14:paraId="3E735CC8" w14:textId="67548942">
      <w:pPr>
        <w:pStyle w:val="ListParagraph"/>
        <w:bidi w:val="0"/>
        <w:spacing w:before="0" w:beforeAutospacing="off" w:after="0" w:afterAutospacing="off"/>
        <w:ind w:left="720"/>
        <w:jc w:val="both"/>
        <w:rPr>
          <w:rFonts w:ascii="Calibri" w:hAnsi="Calibri" w:eastAsia="Calibri" w:cs="Calibri"/>
          <w:noProof w:val="0"/>
          <w:sz w:val="24"/>
          <w:szCs w:val="24"/>
          <w:lang w:val="en-US"/>
        </w:rPr>
      </w:pPr>
    </w:p>
    <w:p w:rsidR="3C6DBFAE" w:rsidP="63CA8F8B" w:rsidRDefault="3C6DBFAE" w14:paraId="564C452D" w14:textId="1F402759">
      <w:pPr>
        <w:pStyle w:val="ListParagraph"/>
        <w:numPr>
          <w:ilvl w:val="0"/>
          <w:numId w:val="46"/>
        </w:numPr>
        <w:bidi w:val="0"/>
        <w:spacing w:before="0" w:beforeAutospacing="off" w:after="0" w:afterAutospacing="off"/>
        <w:jc w:val="both"/>
        <w:rPr>
          <w:rFonts w:ascii="Calibri" w:hAnsi="Calibri" w:eastAsia="Calibri" w:cs="Calibri"/>
          <w:noProof w:val="0"/>
          <w:sz w:val="24"/>
          <w:szCs w:val="24"/>
          <w:lang w:val="en-US"/>
        </w:rPr>
      </w:pPr>
      <w:r w:rsidRPr="5606678C" w:rsidR="18700074">
        <w:rPr>
          <w:rFonts w:ascii="Calibri" w:hAnsi="Calibri" w:eastAsia="Calibri" w:cs="Calibri"/>
          <w:b w:val="1"/>
          <w:bCs w:val="1"/>
          <w:noProof w:val="0"/>
          <w:sz w:val="28"/>
          <w:szCs w:val="28"/>
          <w:lang w:val="en-US"/>
        </w:rPr>
        <w:t>Automated Decision-Making:</w:t>
      </w:r>
      <w:r>
        <w:br/>
      </w:r>
      <w:r w:rsidRPr="5606678C" w:rsidR="18700074">
        <w:rPr>
          <w:rFonts w:ascii="Calibri" w:hAnsi="Calibri" w:eastAsia="Calibri" w:cs="Calibri"/>
          <w:noProof w:val="0"/>
          <w:sz w:val="24"/>
          <w:szCs w:val="24"/>
          <w:lang w:val="en-US"/>
        </w:rPr>
        <w:t xml:space="preserve"> We do not use your personal data to make decisions based solely on automated processing that produce legal or similarly significant effects</w:t>
      </w:r>
      <w:r w:rsidRPr="5606678C" w:rsidR="308A44C9">
        <w:rPr>
          <w:rFonts w:ascii="Calibri" w:hAnsi="Calibri" w:eastAsia="Calibri" w:cs="Calibri"/>
          <w:noProof w:val="0"/>
          <w:sz w:val="24"/>
          <w:szCs w:val="24"/>
          <w:lang w:val="en-US"/>
        </w:rPr>
        <w:t>.</w:t>
      </w:r>
    </w:p>
    <w:p w:rsidR="3C6DBFAE" w:rsidP="63CA8F8B" w:rsidRDefault="3C6DBFAE" w14:paraId="03DCC4BB" w14:textId="1BC1F2E8">
      <w:pPr>
        <w:pStyle w:val="ListParagraph"/>
        <w:bidi w:val="0"/>
        <w:spacing w:before="0" w:beforeAutospacing="off" w:after="0" w:afterAutospacing="off"/>
        <w:ind w:left="720"/>
        <w:jc w:val="both"/>
        <w:rPr>
          <w:rFonts w:ascii="Calibri" w:hAnsi="Calibri" w:eastAsia="Calibri" w:cs="Calibri"/>
          <w:noProof w:val="0"/>
          <w:sz w:val="24"/>
          <w:szCs w:val="24"/>
          <w:lang w:val="en-US"/>
        </w:rPr>
      </w:pPr>
      <w:r w:rsidRPr="5606678C" w:rsidR="18700074">
        <w:rPr>
          <w:rFonts w:ascii="Calibri" w:hAnsi="Calibri" w:eastAsia="Calibri" w:cs="Calibri"/>
          <w:noProof w:val="0"/>
          <w:sz w:val="24"/>
          <w:szCs w:val="24"/>
          <w:lang w:val="en-US"/>
        </w:rPr>
        <w:t xml:space="preserve"> </w:t>
      </w:r>
    </w:p>
    <w:p w:rsidR="3C6DBFAE" w:rsidP="63CA8F8B" w:rsidRDefault="3C6DBFAE" w14:paraId="5EE8C6B5" w14:textId="1463BA14">
      <w:pPr>
        <w:pStyle w:val="ListParagraph"/>
        <w:numPr>
          <w:ilvl w:val="0"/>
          <w:numId w:val="46"/>
        </w:numPr>
        <w:bidi w:val="0"/>
        <w:spacing w:before="0" w:beforeAutospacing="off" w:after="0" w:afterAutospacing="off"/>
        <w:jc w:val="both"/>
        <w:rPr>
          <w:rFonts w:ascii="Calibri" w:hAnsi="Calibri" w:eastAsia="Calibri" w:cs="Calibri"/>
          <w:noProof w:val="0"/>
          <w:sz w:val="24"/>
          <w:szCs w:val="24"/>
          <w:lang w:val="en-US"/>
        </w:rPr>
      </w:pPr>
      <w:r w:rsidRPr="5606678C" w:rsidR="18700074">
        <w:rPr>
          <w:rFonts w:ascii="Calibri" w:hAnsi="Calibri" w:eastAsia="Calibri" w:cs="Calibri"/>
          <w:b w:val="1"/>
          <w:bCs w:val="1"/>
          <w:noProof w:val="0"/>
          <w:sz w:val="28"/>
          <w:szCs w:val="28"/>
          <w:lang w:val="en-US"/>
        </w:rPr>
        <w:t>How to Exercise Your Rights:</w:t>
      </w:r>
      <w:r>
        <w:br/>
      </w:r>
      <w:r w:rsidRPr="5606678C" w:rsidR="18700074">
        <w:rPr>
          <w:rFonts w:ascii="Calibri" w:hAnsi="Calibri" w:eastAsia="Calibri" w:cs="Calibri"/>
          <w:noProof w:val="0"/>
          <w:sz w:val="24"/>
          <w:szCs w:val="24"/>
          <w:lang w:val="en-US"/>
        </w:rPr>
        <w:t xml:space="preserve"> To exercise any of your rights, please contact us at </w:t>
      </w:r>
      <w:hyperlink r:id="R89c2cabc36914469">
        <w:r w:rsidRPr="5606678C" w:rsidR="18700074">
          <w:rPr>
            <w:rStyle w:val="Hyperlink"/>
            <w:rFonts w:ascii="Calibri" w:hAnsi="Calibri" w:eastAsia="Calibri" w:cs="Calibri"/>
            <w:noProof w:val="0"/>
            <w:sz w:val="24"/>
            <w:szCs w:val="24"/>
            <w:lang w:val="en-US"/>
          </w:rPr>
          <w:t>support@letradar.co.uk</w:t>
        </w:r>
      </w:hyperlink>
      <w:r w:rsidRPr="5606678C" w:rsidR="18700074">
        <w:rPr>
          <w:rFonts w:ascii="Calibri" w:hAnsi="Calibri" w:eastAsia="Calibri" w:cs="Calibri"/>
          <w:noProof w:val="0"/>
          <w:sz w:val="24"/>
          <w:szCs w:val="24"/>
          <w:lang w:val="en-US"/>
        </w:rPr>
        <w:t xml:space="preserve">, including your account email and details of your request. </w:t>
      </w:r>
    </w:p>
    <w:p w:rsidR="63CA8F8B" w:rsidP="63CA8F8B" w:rsidRDefault="63CA8F8B" w14:paraId="7536DDC1" w14:textId="6624193E">
      <w:pPr>
        <w:pStyle w:val="ListParagraph"/>
        <w:bidi w:val="0"/>
        <w:spacing w:before="0" w:beforeAutospacing="off" w:after="0" w:afterAutospacing="off"/>
        <w:ind w:left="720"/>
        <w:jc w:val="both"/>
        <w:rPr>
          <w:rFonts w:ascii="Calibri" w:hAnsi="Calibri" w:eastAsia="Calibri" w:cs="Calibri"/>
          <w:noProof w:val="0"/>
          <w:sz w:val="24"/>
          <w:szCs w:val="24"/>
          <w:lang w:val="en-US"/>
        </w:rPr>
      </w:pPr>
    </w:p>
    <w:p w:rsidR="3C6DBFAE" w:rsidP="63CA8F8B" w:rsidRDefault="3C6DBFAE" w14:paraId="556A370C" w14:textId="161D9DF6">
      <w:pPr>
        <w:pStyle w:val="ListParagraph"/>
        <w:numPr>
          <w:ilvl w:val="0"/>
          <w:numId w:val="46"/>
        </w:numPr>
        <w:bidi w:val="0"/>
        <w:spacing w:before="0" w:beforeAutospacing="off" w:after="0" w:afterAutospacing="off"/>
        <w:jc w:val="both"/>
        <w:rPr>
          <w:rFonts w:ascii="Calibri" w:hAnsi="Calibri" w:eastAsia="Calibri" w:cs="Calibri"/>
          <w:noProof w:val="0"/>
          <w:sz w:val="24"/>
          <w:szCs w:val="24"/>
          <w:lang w:val="en-US"/>
        </w:rPr>
      </w:pPr>
      <w:r w:rsidRPr="5606678C" w:rsidR="18700074">
        <w:rPr>
          <w:rFonts w:ascii="Calibri" w:hAnsi="Calibri" w:eastAsia="Calibri" w:cs="Calibri"/>
          <w:b w:val="1"/>
          <w:bCs w:val="1"/>
          <w:noProof w:val="0"/>
          <w:sz w:val="28"/>
          <w:szCs w:val="28"/>
          <w:lang w:val="en-US"/>
        </w:rPr>
        <w:t>Complaints:</w:t>
      </w:r>
      <w:r>
        <w:br/>
      </w:r>
      <w:r w:rsidRPr="5606678C" w:rsidR="18700074">
        <w:rPr>
          <w:rFonts w:ascii="Calibri" w:hAnsi="Calibri" w:eastAsia="Calibri" w:cs="Calibri"/>
          <w:noProof w:val="0"/>
          <w:sz w:val="24"/>
          <w:szCs w:val="24"/>
          <w:lang w:val="en-US"/>
        </w:rPr>
        <w:t xml:space="preserve"> If you are dissatisfied with how we handle your personal data, you may lodge a complaint with the UK Information Commissioner’s Office (ICO) at </w:t>
      </w:r>
      <w:hyperlink r:id="Rd31d4dcd9777454a">
        <w:r w:rsidRPr="5606678C" w:rsidR="18700074">
          <w:rPr>
            <w:rStyle w:val="Hyperlink"/>
            <w:rFonts w:ascii="Calibri" w:hAnsi="Calibri" w:eastAsia="Calibri" w:cs="Calibri"/>
            <w:noProof w:val="0"/>
            <w:sz w:val="24"/>
            <w:szCs w:val="24"/>
            <w:lang w:val="en-US"/>
          </w:rPr>
          <w:t>https://ico.org.uk</w:t>
        </w:r>
      </w:hyperlink>
      <w:r w:rsidRPr="5606678C" w:rsidR="18700074">
        <w:rPr>
          <w:rFonts w:ascii="Calibri" w:hAnsi="Calibri" w:eastAsia="Calibri" w:cs="Calibri"/>
          <w:noProof w:val="0"/>
          <w:sz w:val="24"/>
          <w:szCs w:val="24"/>
          <w:lang w:val="en-US"/>
        </w:rPr>
        <w:t>.</w:t>
      </w:r>
    </w:p>
    <w:p xmlns:wp14="http://schemas.microsoft.com/office/word/2010/wordml" w:rsidP="5606678C" wp14:paraId="7253D8C3" wp14:textId="0C768CF6">
      <w:pPr>
        <w:pStyle w:val="Heading2"/>
        <w:bidi w:val="0"/>
        <w:spacing w:before="299" w:beforeAutospacing="off" w:after="299" w:afterAutospacing="off"/>
        <w:jc w:val="both"/>
        <w:rPr>
          <w:rFonts w:ascii="Calibri" w:hAnsi="Calibri" w:eastAsia="Calibri" w:cs="Calibri"/>
          <w:b w:val="1"/>
          <w:bCs w:val="1"/>
          <w:noProof w:val="0"/>
          <w:color w:val="auto"/>
          <w:sz w:val="28"/>
          <w:szCs w:val="28"/>
          <w:lang w:val="en-US"/>
        </w:rPr>
      </w:pPr>
      <w:r w:rsidRPr="5606678C" w:rsidR="219CA0F8">
        <w:rPr>
          <w:rFonts w:ascii="Calibri" w:hAnsi="Calibri" w:eastAsia="Calibri" w:cs="Calibri"/>
          <w:b w:val="1"/>
          <w:bCs w:val="1"/>
          <w:noProof w:val="0"/>
          <w:color w:val="auto"/>
          <w:sz w:val="28"/>
          <w:szCs w:val="28"/>
          <w:lang w:val="en-US"/>
        </w:rPr>
        <w:t>9. SECURITY</w:t>
      </w:r>
      <w:r w:rsidRPr="5606678C" w:rsidR="19F99306">
        <w:rPr>
          <w:rFonts w:ascii="Calibri" w:hAnsi="Calibri" w:eastAsia="Calibri" w:cs="Calibri"/>
          <w:b w:val="1"/>
          <w:bCs w:val="1"/>
          <w:noProof w:val="0"/>
          <w:color w:val="auto"/>
          <w:sz w:val="28"/>
          <w:szCs w:val="28"/>
          <w:lang w:val="en-US"/>
        </w:rPr>
        <w:t xml:space="preserve"> OF YOUR DATA</w:t>
      </w:r>
    </w:p>
    <w:p xmlns:wp14="http://schemas.microsoft.com/office/word/2010/wordml" w:rsidP="63CA8F8B" wp14:paraId="31AF2FA9" wp14:textId="0F38E24B">
      <w:pPr>
        <w:bidi w:val="0"/>
        <w:spacing w:before="240" w:beforeAutospacing="off" w:after="240" w:afterAutospacing="off"/>
        <w:jc w:val="both"/>
        <w:rPr>
          <w:rFonts w:ascii="Calibri" w:hAnsi="Calibri" w:eastAsia="Calibri" w:cs="Calibri"/>
          <w:noProof w:val="0"/>
          <w:sz w:val="24"/>
          <w:szCs w:val="24"/>
          <w:lang w:val="en-US"/>
        </w:rPr>
      </w:pPr>
      <w:r w:rsidRPr="5606678C" w:rsidR="19F99306">
        <w:rPr>
          <w:rFonts w:ascii="Calibri" w:hAnsi="Calibri" w:eastAsia="Calibri" w:cs="Calibri"/>
          <w:noProof w:val="0"/>
          <w:sz w:val="24"/>
          <w:szCs w:val="24"/>
          <w:lang w:val="en-US"/>
        </w:rPr>
        <w:t xml:space="preserve">We implement </w:t>
      </w:r>
      <w:r w:rsidRPr="5606678C" w:rsidR="19F99306">
        <w:rPr>
          <w:rFonts w:ascii="Calibri" w:hAnsi="Calibri" w:eastAsia="Calibri" w:cs="Calibri"/>
          <w:noProof w:val="0"/>
          <w:sz w:val="24"/>
          <w:szCs w:val="24"/>
          <w:lang w:val="en-US"/>
        </w:rPr>
        <w:t>appropriate technical</w:t>
      </w:r>
      <w:r w:rsidRPr="5606678C" w:rsidR="19F99306">
        <w:rPr>
          <w:rFonts w:ascii="Calibri" w:hAnsi="Calibri" w:eastAsia="Calibri" w:cs="Calibri"/>
          <w:noProof w:val="0"/>
          <w:sz w:val="24"/>
          <w:szCs w:val="24"/>
          <w:lang w:val="en-US"/>
        </w:rPr>
        <w:t xml:space="preserve"> and </w:t>
      </w:r>
      <w:r w:rsidRPr="5606678C" w:rsidR="19F99306">
        <w:rPr>
          <w:rFonts w:ascii="Calibri" w:hAnsi="Calibri" w:eastAsia="Calibri" w:cs="Calibri"/>
          <w:noProof w:val="0"/>
          <w:sz w:val="24"/>
          <w:szCs w:val="24"/>
          <w:lang w:val="en-US"/>
        </w:rPr>
        <w:t>organisational</w:t>
      </w:r>
      <w:r w:rsidRPr="5606678C" w:rsidR="19F99306">
        <w:rPr>
          <w:rFonts w:ascii="Calibri" w:hAnsi="Calibri" w:eastAsia="Calibri" w:cs="Calibri"/>
          <w:noProof w:val="0"/>
          <w:sz w:val="24"/>
          <w:szCs w:val="24"/>
          <w:lang w:val="en-US"/>
        </w:rPr>
        <w:t xml:space="preserve"> measures to protect your personal data from </w:t>
      </w:r>
      <w:r w:rsidRPr="5606678C" w:rsidR="19F99306">
        <w:rPr>
          <w:rFonts w:ascii="Calibri" w:hAnsi="Calibri" w:eastAsia="Calibri" w:cs="Calibri"/>
          <w:noProof w:val="0"/>
          <w:sz w:val="24"/>
          <w:szCs w:val="24"/>
          <w:lang w:val="en-US"/>
        </w:rPr>
        <w:t>unauthorised</w:t>
      </w:r>
      <w:r w:rsidRPr="5606678C" w:rsidR="19F99306">
        <w:rPr>
          <w:rFonts w:ascii="Calibri" w:hAnsi="Calibri" w:eastAsia="Calibri" w:cs="Calibri"/>
          <w:noProof w:val="0"/>
          <w:sz w:val="24"/>
          <w:szCs w:val="24"/>
          <w:lang w:val="en-US"/>
        </w:rPr>
        <w:t xml:space="preserve"> access, alteration, disclosure, or destruction.</w:t>
      </w:r>
    </w:p>
    <w:p xmlns:wp14="http://schemas.microsoft.com/office/word/2010/wordml" w:rsidP="63CA8F8B" wp14:paraId="3945F1F2" wp14:textId="52DA5EA1">
      <w:pPr>
        <w:bidi w:val="0"/>
        <w:spacing w:before="240" w:beforeAutospacing="off" w:after="240" w:afterAutospacing="off"/>
        <w:jc w:val="both"/>
        <w:rPr>
          <w:rFonts w:ascii="Calibri" w:hAnsi="Calibri" w:eastAsia="Calibri" w:cs="Calibri"/>
          <w:noProof w:val="0"/>
          <w:sz w:val="24"/>
          <w:szCs w:val="24"/>
          <w:lang w:val="en-US"/>
        </w:rPr>
      </w:pPr>
      <w:r w:rsidRPr="5606678C" w:rsidR="19F99306">
        <w:rPr>
          <w:rFonts w:ascii="Calibri" w:hAnsi="Calibri" w:eastAsia="Calibri" w:cs="Calibri"/>
          <w:noProof w:val="0"/>
          <w:sz w:val="24"/>
          <w:szCs w:val="24"/>
          <w:lang w:val="en-US"/>
        </w:rPr>
        <w:t>We take steps to safeguard your data, including:</w:t>
      </w:r>
    </w:p>
    <w:p xmlns:wp14="http://schemas.microsoft.com/office/word/2010/wordml" w:rsidP="5606678C" wp14:paraId="50B3DAF9" wp14:textId="7750CE9E">
      <w:pPr>
        <w:pStyle w:val="ListParagraph"/>
        <w:numPr>
          <w:ilvl w:val="0"/>
          <w:numId w:val="56"/>
        </w:numPr>
        <w:bidi w:val="0"/>
        <w:spacing w:before="0" w:beforeAutospacing="off" w:after="0" w:afterAutospacing="off"/>
        <w:jc w:val="both"/>
        <w:rPr>
          <w:rFonts w:ascii="Calibri" w:hAnsi="Calibri" w:eastAsia="Calibri" w:cs="Calibri"/>
          <w:noProof w:val="0"/>
          <w:sz w:val="24"/>
          <w:szCs w:val="24"/>
          <w:lang w:val="en-US"/>
        </w:rPr>
      </w:pPr>
      <w:r w:rsidRPr="5606678C" w:rsidR="19F99306">
        <w:rPr>
          <w:rFonts w:ascii="Calibri" w:hAnsi="Calibri" w:eastAsia="Calibri" w:cs="Calibri"/>
          <w:noProof w:val="0"/>
          <w:sz w:val="24"/>
          <w:szCs w:val="24"/>
          <w:lang w:val="en-US"/>
        </w:rPr>
        <w:t xml:space="preserve">Passwords are securely </w:t>
      </w:r>
      <w:r w:rsidRPr="5606678C" w:rsidR="3A794329">
        <w:rPr>
          <w:rFonts w:ascii="Calibri" w:hAnsi="Calibri" w:eastAsia="Calibri" w:cs="Calibri"/>
          <w:noProof w:val="0"/>
          <w:sz w:val="24"/>
          <w:szCs w:val="24"/>
          <w:lang w:val="en-US"/>
        </w:rPr>
        <w:t>hashed,</w:t>
      </w:r>
      <w:r w:rsidRPr="5606678C" w:rsidR="19F99306">
        <w:rPr>
          <w:rFonts w:ascii="Calibri" w:hAnsi="Calibri" w:eastAsia="Calibri" w:cs="Calibri"/>
          <w:noProof w:val="0"/>
          <w:sz w:val="24"/>
          <w:szCs w:val="24"/>
          <w:lang w:val="en-US"/>
        </w:rPr>
        <w:t xml:space="preserve"> and all data in transit is encrypted. </w:t>
      </w:r>
    </w:p>
    <w:p xmlns:wp14="http://schemas.microsoft.com/office/word/2010/wordml" w:rsidP="5606678C" wp14:paraId="55D2C065" wp14:textId="3670766E">
      <w:pPr>
        <w:pStyle w:val="ListParagraph"/>
        <w:numPr>
          <w:ilvl w:val="0"/>
          <w:numId w:val="56"/>
        </w:numPr>
        <w:bidi w:val="0"/>
        <w:spacing w:before="0" w:beforeAutospacing="off" w:after="0" w:afterAutospacing="off"/>
        <w:jc w:val="both"/>
        <w:rPr>
          <w:rFonts w:ascii="Calibri" w:hAnsi="Calibri" w:eastAsia="Calibri" w:cs="Calibri"/>
          <w:noProof w:val="0"/>
          <w:sz w:val="24"/>
          <w:szCs w:val="24"/>
          <w:lang w:val="en-US"/>
        </w:rPr>
      </w:pPr>
      <w:r w:rsidRPr="5606678C" w:rsidR="19F99306">
        <w:rPr>
          <w:rFonts w:ascii="Calibri" w:hAnsi="Calibri" w:eastAsia="Calibri" w:cs="Calibri"/>
          <w:noProof w:val="0"/>
          <w:sz w:val="24"/>
          <w:szCs w:val="24"/>
          <w:lang w:val="en-US"/>
        </w:rPr>
        <w:t xml:space="preserve">Access to personal data is </w:t>
      </w:r>
      <w:r w:rsidRPr="5606678C" w:rsidR="19F99306">
        <w:rPr>
          <w:rFonts w:ascii="Calibri" w:hAnsi="Calibri" w:eastAsia="Calibri" w:cs="Calibri"/>
          <w:noProof w:val="0"/>
          <w:sz w:val="24"/>
          <w:szCs w:val="24"/>
          <w:lang w:val="en-US"/>
        </w:rPr>
        <w:t>strictly limited</w:t>
      </w:r>
      <w:r w:rsidRPr="5606678C" w:rsidR="19F99306">
        <w:rPr>
          <w:rFonts w:ascii="Calibri" w:hAnsi="Calibri" w:eastAsia="Calibri" w:cs="Calibri"/>
          <w:noProof w:val="0"/>
          <w:sz w:val="24"/>
          <w:szCs w:val="24"/>
          <w:lang w:val="en-US"/>
        </w:rPr>
        <w:t xml:space="preserve"> to </w:t>
      </w:r>
      <w:r w:rsidRPr="5606678C" w:rsidR="19F99306">
        <w:rPr>
          <w:rFonts w:ascii="Calibri" w:hAnsi="Calibri" w:eastAsia="Calibri" w:cs="Calibri"/>
          <w:noProof w:val="0"/>
          <w:sz w:val="24"/>
          <w:szCs w:val="24"/>
          <w:lang w:val="en-US"/>
        </w:rPr>
        <w:t>authorised</w:t>
      </w:r>
      <w:r w:rsidRPr="5606678C" w:rsidR="19F99306">
        <w:rPr>
          <w:rFonts w:ascii="Calibri" w:hAnsi="Calibri" w:eastAsia="Calibri" w:cs="Calibri"/>
          <w:noProof w:val="0"/>
          <w:sz w:val="24"/>
          <w:szCs w:val="24"/>
          <w:lang w:val="en-US"/>
        </w:rPr>
        <w:t xml:space="preserve"> personnel only. </w:t>
      </w:r>
    </w:p>
    <w:p xmlns:wp14="http://schemas.microsoft.com/office/word/2010/wordml" w:rsidP="5606678C" wp14:paraId="2D0FE0F7" wp14:textId="543A3799">
      <w:pPr>
        <w:pStyle w:val="ListParagraph"/>
        <w:numPr>
          <w:ilvl w:val="0"/>
          <w:numId w:val="56"/>
        </w:numPr>
        <w:bidi w:val="0"/>
        <w:spacing w:before="0" w:beforeAutospacing="off" w:after="0" w:afterAutospacing="off"/>
        <w:jc w:val="both"/>
        <w:rPr>
          <w:rFonts w:ascii="Calibri" w:hAnsi="Calibri" w:eastAsia="Calibri" w:cs="Calibri"/>
          <w:noProof w:val="0"/>
          <w:sz w:val="24"/>
          <w:szCs w:val="24"/>
          <w:lang w:val="en-US"/>
        </w:rPr>
      </w:pPr>
      <w:r w:rsidRPr="5606678C" w:rsidR="19F99306">
        <w:rPr>
          <w:rFonts w:ascii="Calibri" w:hAnsi="Calibri" w:eastAsia="Calibri" w:cs="Calibri"/>
          <w:noProof w:val="0"/>
          <w:sz w:val="24"/>
          <w:szCs w:val="24"/>
          <w:lang w:val="en-US"/>
        </w:rPr>
        <w:t xml:space="preserve">Our platform is hosted on secure infrastructure with industry-standard protections. </w:t>
      </w:r>
    </w:p>
    <w:p xmlns:wp14="http://schemas.microsoft.com/office/word/2010/wordml" w:rsidP="5606678C" wp14:paraId="4CE1D24C" wp14:textId="73BC8A8D">
      <w:pPr>
        <w:pStyle w:val="ListParagraph"/>
        <w:numPr>
          <w:ilvl w:val="0"/>
          <w:numId w:val="56"/>
        </w:numPr>
        <w:bidi w:val="0"/>
        <w:spacing w:before="0" w:beforeAutospacing="off" w:after="0" w:afterAutospacing="off"/>
        <w:jc w:val="both"/>
        <w:rPr>
          <w:rFonts w:ascii="Calibri" w:hAnsi="Calibri" w:eastAsia="Calibri" w:cs="Calibri"/>
          <w:noProof w:val="0"/>
          <w:sz w:val="24"/>
          <w:szCs w:val="24"/>
          <w:lang w:val="en-US"/>
        </w:rPr>
      </w:pPr>
      <w:r w:rsidRPr="5606678C" w:rsidR="19F99306">
        <w:rPr>
          <w:rFonts w:ascii="Calibri" w:hAnsi="Calibri" w:eastAsia="Calibri" w:cs="Calibri"/>
          <w:noProof w:val="0"/>
          <w:sz w:val="24"/>
          <w:szCs w:val="24"/>
          <w:lang w:val="en-US"/>
        </w:rPr>
        <w:t xml:space="preserve">Third-party providers, including Stripe, process data securely and only for agreed purposes. </w:t>
      </w:r>
    </w:p>
    <w:p xmlns:wp14="http://schemas.microsoft.com/office/word/2010/wordml" w:rsidP="5606678C" wp14:paraId="4F6F8127" wp14:textId="284D7E10">
      <w:pPr>
        <w:pStyle w:val="ListParagraph"/>
        <w:numPr>
          <w:ilvl w:val="0"/>
          <w:numId w:val="56"/>
        </w:numPr>
        <w:bidi w:val="0"/>
        <w:spacing w:before="0" w:beforeAutospacing="off" w:after="0" w:afterAutospacing="off"/>
        <w:jc w:val="both"/>
        <w:rPr>
          <w:rFonts w:ascii="Calibri" w:hAnsi="Calibri" w:eastAsia="Calibri" w:cs="Calibri"/>
          <w:noProof w:val="0"/>
          <w:sz w:val="24"/>
          <w:szCs w:val="24"/>
          <w:lang w:val="en-US"/>
        </w:rPr>
      </w:pPr>
      <w:r w:rsidRPr="5606678C" w:rsidR="19F99306">
        <w:rPr>
          <w:rFonts w:ascii="Calibri" w:hAnsi="Calibri" w:eastAsia="Calibri" w:cs="Calibri"/>
          <w:noProof w:val="0"/>
          <w:sz w:val="24"/>
          <w:szCs w:val="24"/>
          <w:lang w:val="en-US"/>
        </w:rPr>
        <w:t>Systems are monitored and regularly updated to identify and address vulnerabilities.</w:t>
      </w:r>
      <w:r w:rsidRPr="5606678C" w:rsidR="19F99306">
        <w:rPr>
          <w:rFonts w:ascii="Calibri" w:hAnsi="Calibri" w:eastAsia="Calibri" w:cs="Calibri"/>
          <w:noProof w:val="0"/>
          <w:sz w:val="24"/>
          <w:szCs w:val="24"/>
          <w:lang w:val="en-US"/>
        </w:rPr>
        <w:t xml:space="preserve"> </w:t>
      </w:r>
    </w:p>
    <w:p xmlns:wp14="http://schemas.microsoft.com/office/word/2010/wordml" w:rsidP="5606678C" wp14:paraId="1B8AFC21" wp14:textId="3B5BE35D">
      <w:pPr>
        <w:pStyle w:val="ListParagraph"/>
        <w:numPr>
          <w:ilvl w:val="0"/>
          <w:numId w:val="56"/>
        </w:numPr>
        <w:bidi w:val="0"/>
        <w:spacing w:before="0" w:beforeAutospacing="off" w:after="0" w:afterAutospacing="off"/>
        <w:jc w:val="both"/>
        <w:rPr>
          <w:rFonts w:ascii="Calibri" w:hAnsi="Calibri" w:eastAsia="Calibri" w:cs="Calibri"/>
          <w:noProof w:val="0"/>
          <w:sz w:val="24"/>
          <w:szCs w:val="24"/>
          <w:lang w:val="en-US"/>
        </w:rPr>
      </w:pPr>
      <w:r w:rsidRPr="5606678C" w:rsidR="19F99306">
        <w:rPr>
          <w:rFonts w:ascii="Calibri" w:hAnsi="Calibri" w:eastAsia="Calibri" w:cs="Calibri"/>
          <w:noProof w:val="0"/>
          <w:sz w:val="24"/>
          <w:szCs w:val="24"/>
          <w:lang w:val="en-US"/>
        </w:rPr>
        <w:t xml:space="preserve">Despite these measures, no system is completely </w:t>
      </w:r>
      <w:r w:rsidRPr="5606678C" w:rsidR="19F99306">
        <w:rPr>
          <w:rFonts w:ascii="Calibri" w:hAnsi="Calibri" w:eastAsia="Calibri" w:cs="Calibri"/>
          <w:noProof w:val="0"/>
          <w:sz w:val="24"/>
          <w:szCs w:val="24"/>
          <w:lang w:val="en-US"/>
        </w:rPr>
        <w:t>secure</w:t>
      </w:r>
      <w:r w:rsidRPr="5606678C" w:rsidR="19F99306">
        <w:rPr>
          <w:rFonts w:ascii="Calibri" w:hAnsi="Calibri" w:eastAsia="Calibri" w:cs="Calibri"/>
          <w:noProof w:val="0"/>
          <w:sz w:val="24"/>
          <w:szCs w:val="24"/>
          <w:lang w:val="en-US"/>
        </w:rPr>
        <w:t xml:space="preserve"> and absolute security cannot be guaranteed</w:t>
      </w:r>
      <w:r w:rsidRPr="5606678C" w:rsidR="42CFFC5A">
        <w:rPr>
          <w:rFonts w:ascii="Calibri" w:hAnsi="Calibri" w:eastAsia="Calibri" w:cs="Calibri"/>
          <w:noProof w:val="0"/>
          <w:sz w:val="24"/>
          <w:szCs w:val="24"/>
          <w:lang w:val="en-US"/>
        </w:rPr>
        <w:t>.</w:t>
      </w:r>
    </w:p>
    <w:p xmlns:wp14="http://schemas.microsoft.com/office/word/2010/wordml" w:rsidP="5606678C" wp14:paraId="040F940A" wp14:textId="41E1CE65">
      <w:pPr>
        <w:pStyle w:val="Heading2"/>
        <w:bidi w:val="0"/>
        <w:spacing w:before="299" w:beforeAutospacing="off" w:after="299" w:afterAutospacing="off"/>
        <w:jc w:val="both"/>
        <w:rPr>
          <w:rFonts w:ascii="Calibri" w:hAnsi="Calibri" w:eastAsia="Calibri" w:cs="Calibri"/>
          <w:b w:val="1"/>
          <w:bCs w:val="1"/>
          <w:noProof w:val="0"/>
          <w:color w:val="auto"/>
          <w:sz w:val="28"/>
          <w:szCs w:val="28"/>
          <w:lang w:val="en-US"/>
        </w:rPr>
      </w:pPr>
      <w:r w:rsidRPr="5606678C" w:rsidR="219CA0F8">
        <w:rPr>
          <w:rFonts w:ascii="Calibri" w:hAnsi="Calibri" w:eastAsia="Calibri" w:cs="Calibri"/>
          <w:b w:val="1"/>
          <w:bCs w:val="1"/>
          <w:noProof w:val="0"/>
          <w:color w:val="auto"/>
          <w:sz w:val="28"/>
          <w:szCs w:val="28"/>
          <w:lang w:val="en-US"/>
        </w:rPr>
        <w:t>10. COOKIES &amp; TRACKING</w:t>
      </w:r>
    </w:p>
    <w:p xmlns:wp14="http://schemas.microsoft.com/office/word/2010/wordml" w:rsidP="5606678C" wp14:paraId="67D587A1" wp14:textId="6EB7C61F">
      <w:pPr>
        <w:bidi w:val="0"/>
        <w:spacing w:before="240" w:beforeAutospacing="off" w:after="240" w:afterAutospacing="off"/>
        <w:jc w:val="both"/>
        <w:rPr>
          <w:rFonts w:ascii="Calibri" w:hAnsi="Calibri" w:eastAsia="Calibri" w:cs="Calibri"/>
          <w:noProof w:val="0"/>
          <w:sz w:val="24"/>
          <w:szCs w:val="24"/>
          <w:lang w:val="en-US"/>
        </w:rPr>
      </w:pPr>
      <w:r w:rsidRPr="5606678C" w:rsidR="580FB90D">
        <w:rPr>
          <w:rFonts w:ascii="Calibri" w:hAnsi="Calibri" w:eastAsia="Calibri" w:cs="Calibri"/>
          <w:noProof w:val="0"/>
          <w:sz w:val="24"/>
          <w:szCs w:val="24"/>
          <w:lang w:val="en-US"/>
        </w:rPr>
        <w:t xml:space="preserve">Our Service uses cookies and similar tracking technologies to ensure proper functionality, improve user experience, and </w:t>
      </w:r>
      <w:r w:rsidRPr="5606678C" w:rsidR="580FB90D">
        <w:rPr>
          <w:rFonts w:ascii="Calibri" w:hAnsi="Calibri" w:eastAsia="Calibri" w:cs="Calibri"/>
          <w:noProof w:val="0"/>
          <w:sz w:val="24"/>
          <w:szCs w:val="24"/>
          <w:lang w:val="en-US"/>
        </w:rPr>
        <w:t>analyse</w:t>
      </w:r>
      <w:r w:rsidRPr="5606678C" w:rsidR="580FB90D">
        <w:rPr>
          <w:rFonts w:ascii="Calibri" w:hAnsi="Calibri" w:eastAsia="Calibri" w:cs="Calibri"/>
          <w:noProof w:val="0"/>
          <w:sz w:val="24"/>
          <w:szCs w:val="24"/>
          <w:lang w:val="en-US"/>
        </w:rPr>
        <w:t xml:space="preserve"> usage of the Service.</w:t>
      </w:r>
    </w:p>
    <w:p xmlns:wp14="http://schemas.microsoft.com/office/word/2010/wordml" w:rsidP="63CA8F8B" wp14:paraId="7D26453E" wp14:textId="13B926DF">
      <w:pPr>
        <w:bidi w:val="0"/>
        <w:spacing w:before="240" w:beforeAutospacing="off" w:after="240" w:afterAutospacing="off"/>
        <w:jc w:val="both"/>
      </w:pPr>
      <w:r w:rsidRPr="5606678C" w:rsidR="580FB90D">
        <w:rPr>
          <w:rFonts w:ascii="Calibri" w:hAnsi="Calibri" w:eastAsia="Calibri" w:cs="Calibri"/>
          <w:noProof w:val="0"/>
          <w:sz w:val="24"/>
          <w:szCs w:val="24"/>
          <w:lang w:val="en-US"/>
        </w:rPr>
        <w:t>We use the following categories of cookies:</w:t>
      </w:r>
    </w:p>
    <w:p xmlns:wp14="http://schemas.microsoft.com/office/word/2010/wordml" w:rsidP="5606678C" wp14:paraId="4FA99866" wp14:textId="0793FFBD">
      <w:pPr>
        <w:pStyle w:val="ListParagraph"/>
        <w:numPr>
          <w:ilvl w:val="0"/>
          <w:numId w:val="60"/>
        </w:numPr>
        <w:bidi w:val="0"/>
        <w:spacing w:before="0" w:beforeAutospacing="off" w:after="0" w:afterAutospacing="off"/>
        <w:jc w:val="both"/>
        <w:rPr>
          <w:rFonts w:ascii="Calibri" w:hAnsi="Calibri" w:eastAsia="Calibri" w:cs="Calibri"/>
          <w:noProof w:val="0"/>
          <w:sz w:val="24"/>
          <w:szCs w:val="24"/>
          <w:lang w:val="en-US"/>
        </w:rPr>
      </w:pPr>
      <w:r w:rsidRPr="5606678C" w:rsidR="580FB90D">
        <w:rPr>
          <w:rFonts w:ascii="Calibri" w:hAnsi="Calibri" w:eastAsia="Calibri" w:cs="Calibri"/>
          <w:b w:val="1"/>
          <w:bCs w:val="1"/>
          <w:noProof w:val="0"/>
          <w:sz w:val="24"/>
          <w:szCs w:val="24"/>
          <w:lang w:val="en-US"/>
        </w:rPr>
        <w:t>Essential cookies</w:t>
      </w:r>
      <w:r w:rsidRPr="5606678C" w:rsidR="580FB90D">
        <w:rPr>
          <w:rFonts w:ascii="Calibri" w:hAnsi="Calibri" w:eastAsia="Calibri" w:cs="Calibri"/>
          <w:noProof w:val="0"/>
          <w:sz w:val="24"/>
          <w:szCs w:val="24"/>
          <w:lang w:val="en-US"/>
        </w:rPr>
        <w:t xml:space="preserve"> – These are required for the operation of the Service, including login sessions and security mechanisms such as CSRF tokens. </w:t>
      </w:r>
    </w:p>
    <w:p xmlns:wp14="http://schemas.microsoft.com/office/word/2010/wordml" w:rsidP="5606678C" wp14:paraId="431A0B9D" wp14:textId="53D0C468">
      <w:pPr>
        <w:pStyle w:val="ListParagraph"/>
        <w:numPr>
          <w:ilvl w:val="0"/>
          <w:numId w:val="60"/>
        </w:numPr>
        <w:bidi w:val="0"/>
        <w:spacing w:before="0" w:beforeAutospacing="off" w:after="0" w:afterAutospacing="off"/>
        <w:jc w:val="both"/>
        <w:rPr>
          <w:rFonts w:ascii="Calibri" w:hAnsi="Calibri" w:eastAsia="Calibri" w:cs="Calibri"/>
          <w:noProof w:val="0"/>
          <w:sz w:val="24"/>
          <w:szCs w:val="24"/>
          <w:lang w:val="en-US"/>
        </w:rPr>
      </w:pPr>
      <w:r w:rsidRPr="5606678C" w:rsidR="580FB90D">
        <w:rPr>
          <w:rFonts w:ascii="Calibri" w:hAnsi="Calibri" w:eastAsia="Calibri" w:cs="Calibri"/>
          <w:b w:val="1"/>
          <w:bCs w:val="1"/>
          <w:noProof w:val="0"/>
          <w:sz w:val="24"/>
          <w:szCs w:val="24"/>
          <w:lang w:val="en-US"/>
        </w:rPr>
        <w:t>Third-party cookies</w:t>
      </w:r>
      <w:r w:rsidRPr="5606678C" w:rsidR="580FB90D">
        <w:rPr>
          <w:rFonts w:ascii="Calibri" w:hAnsi="Calibri" w:eastAsia="Calibri" w:cs="Calibri"/>
          <w:noProof w:val="0"/>
          <w:sz w:val="24"/>
          <w:szCs w:val="24"/>
          <w:lang w:val="en-US"/>
        </w:rPr>
        <w:t xml:space="preserve"> – Certain third-party providers, such as Stripe, may set cookies to facilitate secure payment processing. </w:t>
      </w:r>
    </w:p>
    <w:p xmlns:wp14="http://schemas.microsoft.com/office/word/2010/wordml" w:rsidP="5606678C" wp14:paraId="408AD797" wp14:textId="2EC3828F">
      <w:pPr>
        <w:pStyle w:val="ListParagraph"/>
        <w:numPr>
          <w:ilvl w:val="0"/>
          <w:numId w:val="60"/>
        </w:numPr>
        <w:bidi w:val="0"/>
        <w:spacing w:before="0" w:beforeAutospacing="off" w:after="0" w:afterAutospacing="off"/>
        <w:jc w:val="both"/>
        <w:rPr>
          <w:noProof w:val="0"/>
          <w:lang w:val="en-US"/>
        </w:rPr>
      </w:pPr>
      <w:r w:rsidRPr="5606678C" w:rsidR="580FB90D">
        <w:rPr>
          <w:rFonts w:ascii="Calibri" w:hAnsi="Calibri" w:eastAsia="Calibri" w:cs="Calibri"/>
          <w:b w:val="1"/>
          <w:bCs w:val="1"/>
          <w:noProof w:val="0"/>
          <w:sz w:val="24"/>
          <w:szCs w:val="24"/>
          <w:lang w:val="en-US"/>
        </w:rPr>
        <w:t>Analytics cookies</w:t>
      </w:r>
      <w:r w:rsidRPr="5606678C" w:rsidR="580FB90D">
        <w:rPr>
          <w:rFonts w:ascii="Calibri" w:hAnsi="Calibri" w:eastAsia="Calibri" w:cs="Calibri"/>
          <w:noProof w:val="0"/>
          <w:sz w:val="24"/>
          <w:szCs w:val="24"/>
          <w:lang w:val="en-US"/>
        </w:rPr>
        <w:t xml:space="preserve"> – We use analytics tools, including </w:t>
      </w:r>
      <w:r w:rsidRPr="5606678C" w:rsidR="580FB90D">
        <w:rPr>
          <w:rFonts w:ascii="Calibri" w:hAnsi="Calibri" w:eastAsia="Calibri" w:cs="Calibri"/>
          <w:noProof w:val="0"/>
          <w:sz w:val="24"/>
          <w:szCs w:val="24"/>
          <w:lang w:val="en-US"/>
        </w:rPr>
        <w:t>Vercel</w:t>
      </w:r>
      <w:r w:rsidRPr="5606678C" w:rsidR="580FB90D">
        <w:rPr>
          <w:rFonts w:ascii="Calibri" w:hAnsi="Calibri" w:eastAsia="Calibri" w:cs="Calibri"/>
          <w:noProof w:val="0"/>
          <w:sz w:val="24"/>
          <w:szCs w:val="24"/>
          <w:lang w:val="en-US"/>
        </w:rPr>
        <w:t xml:space="preserve"> Analytics, to collect aggregated and </w:t>
      </w:r>
      <w:r w:rsidRPr="5606678C" w:rsidR="580FB90D">
        <w:rPr>
          <w:rFonts w:ascii="Calibri" w:hAnsi="Calibri" w:eastAsia="Calibri" w:cs="Calibri"/>
          <w:noProof w:val="0"/>
          <w:sz w:val="24"/>
          <w:szCs w:val="24"/>
          <w:lang w:val="en-US"/>
        </w:rPr>
        <w:t>anonymised</w:t>
      </w:r>
      <w:r w:rsidRPr="5606678C" w:rsidR="580FB90D">
        <w:rPr>
          <w:rFonts w:ascii="Calibri" w:hAnsi="Calibri" w:eastAsia="Calibri" w:cs="Calibri"/>
          <w:noProof w:val="0"/>
          <w:sz w:val="24"/>
          <w:szCs w:val="24"/>
          <w:lang w:val="en-US"/>
        </w:rPr>
        <w:t xml:space="preserve"> information about how users interact with the Service (such as page views and usage patterns). Where required by applicable law, such cookies will only be placed</w:t>
      </w:r>
      <w:r w:rsidRPr="5606678C" w:rsidR="4F40C97A">
        <w:rPr>
          <w:rFonts w:ascii="Calibri" w:hAnsi="Calibri" w:eastAsia="Calibri" w:cs="Calibri"/>
          <w:noProof w:val="0"/>
          <w:sz w:val="24"/>
          <w:szCs w:val="24"/>
          <w:lang w:val="en-US"/>
        </w:rPr>
        <w:t xml:space="preserve"> or activated</w:t>
      </w:r>
      <w:r w:rsidRPr="5606678C" w:rsidR="580FB90D">
        <w:rPr>
          <w:rFonts w:ascii="Calibri" w:hAnsi="Calibri" w:eastAsia="Calibri" w:cs="Calibri"/>
          <w:noProof w:val="0"/>
          <w:sz w:val="24"/>
          <w:szCs w:val="24"/>
          <w:lang w:val="en-US"/>
        </w:rPr>
        <w:t xml:space="preserve"> with your consent. </w:t>
      </w:r>
    </w:p>
    <w:p xmlns:wp14="http://schemas.microsoft.com/office/word/2010/wordml" w:rsidP="63CA8F8B" wp14:paraId="1F81404D" wp14:textId="66A5C154">
      <w:pPr>
        <w:bidi w:val="0"/>
        <w:spacing w:before="240" w:beforeAutospacing="off" w:after="240" w:afterAutospacing="off"/>
        <w:jc w:val="both"/>
      </w:pPr>
      <w:r w:rsidRPr="5606678C" w:rsidR="580FB90D">
        <w:rPr>
          <w:rFonts w:ascii="Calibri" w:hAnsi="Calibri" w:eastAsia="Calibri" w:cs="Calibri"/>
          <w:noProof w:val="0"/>
          <w:sz w:val="24"/>
          <w:szCs w:val="24"/>
          <w:lang w:val="en-US"/>
        </w:rPr>
        <w:t>You may control or disable cookies through your browser settings; however, essential cookies are required for the Service to function properly.</w:t>
      </w:r>
    </w:p>
    <w:p xmlns:wp14="http://schemas.microsoft.com/office/word/2010/wordml" w:rsidP="63CA8F8B" wp14:paraId="6C836BA6" wp14:textId="6E83FB80">
      <w:pPr>
        <w:bidi w:val="0"/>
        <w:spacing w:before="240" w:beforeAutospacing="off" w:after="240" w:afterAutospacing="off"/>
        <w:jc w:val="both"/>
      </w:pPr>
      <w:r w:rsidRPr="5606678C" w:rsidR="580FB90D">
        <w:rPr>
          <w:rFonts w:ascii="Calibri" w:hAnsi="Calibri" w:eastAsia="Calibri" w:cs="Calibri"/>
          <w:noProof w:val="0"/>
          <w:sz w:val="24"/>
          <w:szCs w:val="24"/>
          <w:lang w:val="en-US"/>
        </w:rPr>
        <w:t>Where required by law, we will present a cookie consent mechanism prior to the use of non-essential cookies.</w:t>
      </w:r>
    </w:p>
    <w:p xmlns:wp14="http://schemas.microsoft.com/office/word/2010/wordml" w:rsidP="5606678C" wp14:paraId="710E145A" wp14:textId="38950A8A">
      <w:pPr>
        <w:pStyle w:val="Heading2"/>
        <w:bidi w:val="0"/>
        <w:spacing w:before="299" w:beforeAutospacing="off" w:after="299" w:afterAutospacing="off" w:line="276" w:lineRule="auto"/>
        <w:jc w:val="both"/>
        <w:rPr>
          <w:rFonts w:ascii="Calibri" w:hAnsi="Calibri" w:eastAsia="Calibri" w:cs="Calibri"/>
          <w:b w:val="1"/>
          <w:bCs w:val="1"/>
          <w:noProof w:val="0"/>
          <w:color w:val="auto"/>
          <w:sz w:val="28"/>
          <w:szCs w:val="28"/>
          <w:lang w:val="en-US"/>
        </w:rPr>
      </w:pPr>
      <w:r w:rsidRPr="5606678C" w:rsidR="219CA0F8">
        <w:rPr>
          <w:rFonts w:ascii="Calibri" w:hAnsi="Calibri" w:eastAsia="Calibri" w:cs="Calibri"/>
          <w:b w:val="1"/>
          <w:bCs w:val="1"/>
          <w:noProof w:val="0"/>
          <w:color w:val="auto"/>
          <w:sz w:val="28"/>
          <w:szCs w:val="28"/>
          <w:lang w:val="en-US"/>
        </w:rPr>
        <w:t xml:space="preserve">11. </w:t>
      </w:r>
      <w:r w:rsidRPr="5606678C" w:rsidR="6B401557">
        <w:rPr>
          <w:rFonts w:ascii="Calibri" w:hAnsi="Calibri" w:eastAsia="Calibri" w:cs="Calibri"/>
          <w:b w:val="1"/>
          <w:bCs w:val="1"/>
          <w:noProof w:val="0"/>
          <w:color w:val="auto"/>
          <w:sz w:val="28"/>
          <w:szCs w:val="28"/>
          <w:lang w:val="en-US"/>
        </w:rPr>
        <w:t>GENERA</w:t>
      </w:r>
      <w:r w:rsidRPr="5606678C" w:rsidR="530CD819">
        <w:rPr>
          <w:rFonts w:ascii="Calibri" w:hAnsi="Calibri" w:eastAsia="Calibri" w:cs="Calibri"/>
          <w:b w:val="1"/>
          <w:bCs w:val="1"/>
          <w:noProof w:val="0"/>
          <w:color w:val="auto"/>
          <w:sz w:val="28"/>
          <w:szCs w:val="28"/>
          <w:lang w:val="en-US"/>
        </w:rPr>
        <w:t>L</w:t>
      </w:r>
    </w:p>
    <w:p w:rsidR="1F3A84B0" w:rsidP="5606678C" w:rsidRDefault="1F3A84B0" w14:paraId="58A3654A" w14:textId="207D73AC">
      <w:pPr>
        <w:pStyle w:val="Normal"/>
        <w:spacing w:before="240" w:beforeAutospacing="off" w:after="240" w:afterAutospacing="off"/>
        <w:jc w:val="both"/>
        <w:rPr>
          <w:rFonts w:ascii="Calibri" w:hAnsi="Calibri" w:eastAsia="Calibri" w:cs="Calibri"/>
          <w:noProof w:val="0"/>
          <w:sz w:val="24"/>
          <w:szCs w:val="24"/>
          <w:lang w:val="en-US"/>
        </w:rPr>
      </w:pPr>
      <w:r w:rsidRPr="5606678C" w:rsidR="1F3A84B0">
        <w:rPr>
          <w:rFonts w:ascii="Calibri" w:hAnsi="Calibri" w:eastAsia="Calibri" w:cs="Calibri"/>
          <w:noProof w:val="0"/>
          <w:sz w:val="24"/>
          <w:szCs w:val="24"/>
          <w:lang w:val="en-US"/>
        </w:rPr>
        <w:t>a.</w:t>
      </w:r>
      <w:r w:rsidRPr="5606678C" w:rsidR="6B3D924A">
        <w:rPr>
          <w:rFonts w:ascii="Calibri" w:hAnsi="Calibri" w:eastAsia="Calibri" w:cs="Calibri"/>
          <w:noProof w:val="0"/>
          <w:sz w:val="24"/>
          <w:szCs w:val="24"/>
          <w:lang w:val="en-US"/>
        </w:rPr>
        <w:t xml:space="preserve"> </w:t>
      </w:r>
      <w:r w:rsidRPr="5606678C" w:rsidR="2ED2DD62">
        <w:rPr>
          <w:rFonts w:ascii="Calibri" w:hAnsi="Calibri" w:eastAsia="Calibri" w:cs="Calibri"/>
          <w:noProof w:val="0"/>
          <w:sz w:val="24"/>
          <w:szCs w:val="24"/>
          <w:lang w:val="en-US"/>
        </w:rPr>
        <w:t>T</w:t>
      </w:r>
      <w:r w:rsidRPr="5606678C" w:rsidR="2ED2DD62">
        <w:rPr>
          <w:rFonts w:ascii="Calibri" w:hAnsi="Calibri" w:eastAsia="Calibri" w:cs="Calibri"/>
          <w:noProof w:val="0"/>
          <w:sz w:val="24"/>
          <w:szCs w:val="24"/>
          <w:lang w:val="en-US"/>
        </w:rPr>
        <w:t>his Privacy Policy forms part of the Terms and Conditions and should be read together with any other legal notices published by us in relation to the Service.</w:t>
      </w:r>
    </w:p>
    <w:p w:rsidR="15A5A1AB" w:rsidP="5606678C" w:rsidRDefault="15A5A1AB" w14:paraId="62B92F31" w14:textId="444610A3">
      <w:pPr>
        <w:bidi w:val="0"/>
        <w:spacing w:before="240" w:beforeAutospacing="off" w:after="240" w:afterAutospacing="off"/>
        <w:jc w:val="both"/>
      </w:pPr>
      <w:r w:rsidRPr="5606678C" w:rsidR="15A5A1AB">
        <w:rPr>
          <w:rFonts w:ascii="Calibri" w:hAnsi="Calibri" w:eastAsia="Calibri" w:cs="Calibri"/>
          <w:noProof w:val="0"/>
          <w:sz w:val="24"/>
          <w:szCs w:val="24"/>
          <w:lang w:val="en-US"/>
        </w:rPr>
        <w:t xml:space="preserve">b. </w:t>
      </w:r>
      <w:r w:rsidRPr="5606678C" w:rsidR="2ED2DD62">
        <w:rPr>
          <w:rFonts w:ascii="Calibri" w:hAnsi="Calibri" w:eastAsia="Calibri" w:cs="Calibri"/>
          <w:noProof w:val="0"/>
          <w:sz w:val="24"/>
          <w:szCs w:val="24"/>
          <w:lang w:val="en-US"/>
        </w:rPr>
        <w:t>If any provision of this Privacy Policy is found to be unlawful, void, or unenforceable, that provision shall be deemed severable and shall not affect the validity or enforceability of the remaining provisions.</w:t>
      </w:r>
    </w:p>
    <w:p w:rsidR="24F443FC" w:rsidP="5606678C" w:rsidRDefault="24F443FC" w14:paraId="43B88489" w14:textId="6BB09F78">
      <w:pPr>
        <w:bidi w:val="0"/>
        <w:spacing w:before="240" w:beforeAutospacing="off" w:after="240" w:afterAutospacing="off"/>
        <w:jc w:val="both"/>
      </w:pPr>
      <w:r w:rsidRPr="5606678C" w:rsidR="24F443FC">
        <w:rPr>
          <w:rFonts w:ascii="Calibri" w:hAnsi="Calibri" w:eastAsia="Calibri" w:cs="Calibri"/>
          <w:noProof w:val="0"/>
          <w:sz w:val="24"/>
          <w:szCs w:val="24"/>
          <w:lang w:val="en-US"/>
        </w:rPr>
        <w:t xml:space="preserve">c. </w:t>
      </w:r>
      <w:r w:rsidRPr="5606678C" w:rsidR="2ED2DD62">
        <w:rPr>
          <w:rFonts w:ascii="Calibri" w:hAnsi="Calibri" w:eastAsia="Calibri" w:cs="Calibri"/>
          <w:noProof w:val="0"/>
          <w:sz w:val="24"/>
          <w:szCs w:val="24"/>
          <w:lang w:val="en-US"/>
        </w:rPr>
        <w:t xml:space="preserve">No failure or delay by us in exercising any right under this Privacy Policy shall </w:t>
      </w:r>
      <w:r w:rsidRPr="5606678C" w:rsidR="2ED2DD62">
        <w:rPr>
          <w:rFonts w:ascii="Calibri" w:hAnsi="Calibri" w:eastAsia="Calibri" w:cs="Calibri"/>
          <w:noProof w:val="0"/>
          <w:sz w:val="24"/>
          <w:szCs w:val="24"/>
          <w:lang w:val="en-US"/>
        </w:rPr>
        <w:t>constitute</w:t>
      </w:r>
      <w:r w:rsidRPr="5606678C" w:rsidR="2ED2DD62">
        <w:rPr>
          <w:rFonts w:ascii="Calibri" w:hAnsi="Calibri" w:eastAsia="Calibri" w:cs="Calibri"/>
          <w:noProof w:val="0"/>
          <w:sz w:val="24"/>
          <w:szCs w:val="24"/>
          <w:lang w:val="en-US"/>
        </w:rPr>
        <w:t xml:space="preserve"> a waiver of that right, nor shall any partial exercise of any right </w:t>
      </w:r>
      <w:r w:rsidRPr="5606678C" w:rsidR="2ED2DD62">
        <w:rPr>
          <w:rFonts w:ascii="Calibri" w:hAnsi="Calibri" w:eastAsia="Calibri" w:cs="Calibri"/>
          <w:noProof w:val="0"/>
          <w:sz w:val="24"/>
          <w:szCs w:val="24"/>
          <w:lang w:val="en-US"/>
        </w:rPr>
        <w:t>prevent</w:t>
      </w:r>
      <w:r w:rsidRPr="5606678C" w:rsidR="2ED2DD62">
        <w:rPr>
          <w:rFonts w:ascii="Calibri" w:hAnsi="Calibri" w:eastAsia="Calibri" w:cs="Calibri"/>
          <w:noProof w:val="0"/>
          <w:sz w:val="24"/>
          <w:szCs w:val="24"/>
          <w:lang w:val="en-US"/>
        </w:rPr>
        <w:t xml:space="preserve"> further exercise of that or any other right.</w:t>
      </w:r>
    </w:p>
    <w:p w:rsidR="304E00A3" w:rsidP="5606678C" w:rsidRDefault="304E00A3" w14:paraId="5AC7732E" w14:textId="66D1090C">
      <w:pPr>
        <w:bidi w:val="0"/>
        <w:spacing w:before="240" w:beforeAutospacing="off" w:after="240" w:afterAutospacing="off"/>
        <w:jc w:val="both"/>
      </w:pPr>
      <w:r w:rsidRPr="5606678C" w:rsidR="304E00A3">
        <w:rPr>
          <w:rFonts w:ascii="Calibri" w:hAnsi="Calibri" w:eastAsia="Calibri" w:cs="Calibri"/>
          <w:noProof w:val="0"/>
          <w:sz w:val="24"/>
          <w:szCs w:val="24"/>
          <w:lang w:val="en-US"/>
        </w:rPr>
        <w:t xml:space="preserve">d. </w:t>
      </w:r>
      <w:r w:rsidRPr="5606678C" w:rsidR="2ED2DD62">
        <w:rPr>
          <w:rFonts w:ascii="Calibri" w:hAnsi="Calibri" w:eastAsia="Calibri" w:cs="Calibri"/>
          <w:noProof w:val="0"/>
          <w:sz w:val="24"/>
          <w:szCs w:val="24"/>
          <w:lang w:val="en-US"/>
        </w:rPr>
        <w:t xml:space="preserve">We may assign or transfer our rights and obligations under this Privacy Policy in connection with a merger, acquisition, corporate </w:t>
      </w:r>
      <w:r w:rsidRPr="5606678C" w:rsidR="2ED2DD62">
        <w:rPr>
          <w:rFonts w:ascii="Calibri" w:hAnsi="Calibri" w:eastAsia="Calibri" w:cs="Calibri"/>
          <w:noProof w:val="0"/>
          <w:sz w:val="24"/>
          <w:szCs w:val="24"/>
          <w:lang w:val="en-US"/>
        </w:rPr>
        <w:t>reorganisation</w:t>
      </w:r>
      <w:r w:rsidRPr="5606678C" w:rsidR="2ED2DD62">
        <w:rPr>
          <w:rFonts w:ascii="Calibri" w:hAnsi="Calibri" w:eastAsia="Calibri" w:cs="Calibri"/>
          <w:noProof w:val="0"/>
          <w:sz w:val="24"/>
          <w:szCs w:val="24"/>
          <w:lang w:val="en-US"/>
        </w:rPr>
        <w:t xml:space="preserve">, or sale of assets. Where such </w:t>
      </w:r>
      <w:r w:rsidRPr="5606678C" w:rsidR="2ED2DD62">
        <w:rPr>
          <w:rFonts w:ascii="Calibri" w:hAnsi="Calibri" w:eastAsia="Calibri" w:cs="Calibri"/>
          <w:noProof w:val="0"/>
          <w:sz w:val="24"/>
          <w:szCs w:val="24"/>
          <w:lang w:val="en-US"/>
        </w:rPr>
        <w:t>transfer</w:t>
      </w:r>
      <w:r w:rsidRPr="5606678C" w:rsidR="2ED2DD62">
        <w:rPr>
          <w:rFonts w:ascii="Calibri" w:hAnsi="Calibri" w:eastAsia="Calibri" w:cs="Calibri"/>
          <w:noProof w:val="0"/>
          <w:sz w:val="24"/>
          <w:szCs w:val="24"/>
          <w:lang w:val="en-US"/>
        </w:rPr>
        <w:t xml:space="preserve"> materially affects your rights, we will provide reasonable notice.</w:t>
      </w:r>
    </w:p>
    <w:p w:rsidR="4A6F89DB" w:rsidP="5606678C" w:rsidRDefault="4A6F89DB" w14:paraId="08D4295A" w14:textId="24E4B6EB">
      <w:pPr>
        <w:pStyle w:val="Normal"/>
        <w:bidi w:val="0"/>
        <w:spacing w:before="0" w:beforeAutospacing="off" w:after="0" w:afterAutospacing="off" w:line="276" w:lineRule="auto"/>
        <w:ind w:left="0"/>
        <w:jc w:val="both"/>
        <w:rPr>
          <w:rFonts w:ascii="Calibri" w:hAnsi="Calibri" w:eastAsia="Calibri" w:cs="Calibri"/>
          <w:noProof w:val="0"/>
          <w:sz w:val="24"/>
          <w:szCs w:val="24"/>
          <w:lang w:val="en-US"/>
        </w:rPr>
      </w:pPr>
      <w:r w:rsidRPr="5606678C" w:rsidR="4A6F89DB">
        <w:rPr>
          <w:rFonts w:ascii="Calibri" w:hAnsi="Calibri" w:eastAsia="Calibri" w:cs="Calibri"/>
          <w:noProof w:val="0"/>
          <w:sz w:val="24"/>
          <w:szCs w:val="24"/>
          <w:lang w:val="en-US"/>
        </w:rPr>
        <w:t xml:space="preserve">e. </w:t>
      </w:r>
      <w:r w:rsidRPr="5606678C" w:rsidR="4A6F89DB">
        <w:rPr>
          <w:rFonts w:ascii="Calibri" w:hAnsi="Calibri" w:eastAsia="Calibri" w:cs="Calibri"/>
          <w:noProof w:val="0"/>
          <w:sz w:val="24"/>
          <w:szCs w:val="24"/>
          <w:lang w:val="en-US"/>
        </w:rPr>
        <w:t xml:space="preserve">Once </w:t>
      </w:r>
      <w:r w:rsidRPr="5606678C" w:rsidR="4A6F89DB">
        <w:rPr>
          <w:rFonts w:ascii="Calibri" w:hAnsi="Calibri" w:eastAsia="Calibri" w:cs="Calibri"/>
          <w:noProof w:val="0"/>
          <w:sz w:val="24"/>
          <w:szCs w:val="24"/>
          <w:lang w:val="en-US"/>
        </w:rPr>
        <w:t>LetRadar</w:t>
      </w:r>
      <w:r w:rsidRPr="5606678C" w:rsidR="4A6F89DB">
        <w:rPr>
          <w:rFonts w:ascii="Calibri" w:hAnsi="Calibri" w:eastAsia="Calibri" w:cs="Calibri"/>
          <w:noProof w:val="0"/>
          <w:sz w:val="24"/>
          <w:szCs w:val="24"/>
          <w:lang w:val="en-US"/>
        </w:rPr>
        <w:t xml:space="preserve"> is registered with the Information Commissioner’s Office (ICO), the ICO registration number will be added to this Privacy Policy and displayed where </w:t>
      </w:r>
      <w:r w:rsidRPr="5606678C" w:rsidR="4A6F89DB">
        <w:rPr>
          <w:rFonts w:ascii="Calibri" w:hAnsi="Calibri" w:eastAsia="Calibri" w:cs="Calibri"/>
          <w:noProof w:val="0"/>
          <w:sz w:val="24"/>
          <w:szCs w:val="24"/>
          <w:lang w:val="en-US"/>
        </w:rPr>
        <w:t>required</w:t>
      </w:r>
      <w:r w:rsidRPr="5606678C" w:rsidR="4A6F89DB">
        <w:rPr>
          <w:rFonts w:ascii="Calibri" w:hAnsi="Calibri" w:eastAsia="Calibri" w:cs="Calibri"/>
          <w:noProof w:val="0"/>
          <w:sz w:val="24"/>
          <w:szCs w:val="24"/>
          <w:lang w:val="en-US"/>
        </w:rPr>
        <w:t>.</w:t>
      </w:r>
    </w:p>
    <w:p w:rsidR="5606678C" w:rsidP="5606678C" w:rsidRDefault="5606678C" w14:paraId="5D83971A" w14:textId="409A3A47">
      <w:pPr>
        <w:pStyle w:val="Normal"/>
        <w:bidi w:val="0"/>
        <w:spacing w:before="0" w:beforeAutospacing="off" w:after="0" w:afterAutospacing="off" w:line="276" w:lineRule="auto"/>
        <w:ind w:left="0"/>
        <w:jc w:val="both"/>
        <w:rPr>
          <w:rFonts w:ascii="Calibri" w:hAnsi="Calibri" w:eastAsia="Calibri" w:cs="Calibri"/>
          <w:noProof w:val="0"/>
          <w:sz w:val="24"/>
          <w:szCs w:val="24"/>
          <w:lang w:val="en-US"/>
        </w:rPr>
      </w:pPr>
    </w:p>
    <w:p w:rsidR="4A6F89DB" w:rsidP="5606678C" w:rsidRDefault="4A6F89DB" w14:paraId="129B9CBE" w14:textId="13FB10F8">
      <w:pPr>
        <w:pStyle w:val="Normal"/>
        <w:spacing w:before="0" w:beforeAutospacing="off" w:after="0" w:afterAutospacing="off"/>
        <w:ind w:left="0"/>
        <w:jc w:val="both"/>
        <w:rPr>
          <w:rFonts w:ascii="Calibri" w:hAnsi="Calibri" w:eastAsia="Calibri" w:cs="Calibri"/>
          <w:noProof w:val="0"/>
          <w:sz w:val="24"/>
          <w:szCs w:val="24"/>
          <w:lang w:val="en-US"/>
        </w:rPr>
      </w:pPr>
      <w:r w:rsidRPr="5606678C" w:rsidR="4A6F89DB">
        <w:rPr>
          <w:rFonts w:ascii="Calibri" w:hAnsi="Calibri" w:eastAsia="Calibri" w:cs="Calibri"/>
          <w:noProof w:val="0"/>
          <w:sz w:val="24"/>
          <w:szCs w:val="24"/>
          <w:lang w:val="en-US"/>
        </w:rPr>
        <w:t>f</w:t>
      </w:r>
      <w:r w:rsidRPr="5606678C" w:rsidR="702338BB">
        <w:rPr>
          <w:rFonts w:ascii="Calibri" w:hAnsi="Calibri" w:eastAsia="Calibri" w:cs="Calibri"/>
          <w:noProof w:val="0"/>
          <w:sz w:val="24"/>
          <w:szCs w:val="24"/>
          <w:lang w:val="en-US"/>
        </w:rPr>
        <w:t xml:space="preserve">. </w:t>
      </w:r>
      <w:r w:rsidRPr="5606678C" w:rsidR="4DB9A1F5">
        <w:rPr>
          <w:rFonts w:ascii="Calibri" w:hAnsi="Calibri" w:eastAsia="Calibri" w:cs="Calibri"/>
          <w:noProof w:val="0"/>
          <w:sz w:val="24"/>
          <w:szCs w:val="24"/>
          <w:lang w:val="en-US"/>
        </w:rPr>
        <w:t xml:space="preserve">This Policy shall be governed by and interpreted </w:t>
      </w:r>
      <w:r w:rsidRPr="5606678C" w:rsidR="4DB9A1F5">
        <w:rPr>
          <w:rFonts w:ascii="Calibri" w:hAnsi="Calibri" w:eastAsia="Calibri" w:cs="Calibri"/>
          <w:noProof w:val="0"/>
          <w:sz w:val="24"/>
          <w:szCs w:val="24"/>
          <w:lang w:val="en-US"/>
        </w:rPr>
        <w:t>in accordance with</w:t>
      </w:r>
      <w:r w:rsidRPr="5606678C" w:rsidR="4DB9A1F5">
        <w:rPr>
          <w:rFonts w:ascii="Calibri" w:hAnsi="Calibri" w:eastAsia="Calibri" w:cs="Calibri"/>
          <w:noProof w:val="0"/>
          <w:sz w:val="24"/>
          <w:szCs w:val="24"/>
          <w:lang w:val="en-US"/>
        </w:rPr>
        <w:t xml:space="preserve"> the laws of England and Wales, and any disputes shall be subject to the exclusive </w:t>
      </w:r>
      <w:r w:rsidRPr="5606678C" w:rsidR="4DB9A1F5">
        <w:rPr>
          <w:rFonts w:ascii="Calibri" w:hAnsi="Calibri" w:eastAsia="Calibri" w:cs="Calibri"/>
          <w:noProof w:val="0"/>
          <w:sz w:val="24"/>
          <w:szCs w:val="24"/>
          <w:lang w:val="en-US"/>
        </w:rPr>
        <w:t>jurisdiction</w:t>
      </w:r>
      <w:r w:rsidRPr="5606678C" w:rsidR="4DB9A1F5">
        <w:rPr>
          <w:rFonts w:ascii="Calibri" w:hAnsi="Calibri" w:eastAsia="Calibri" w:cs="Calibri"/>
          <w:noProof w:val="0"/>
          <w:sz w:val="24"/>
          <w:szCs w:val="24"/>
          <w:lang w:val="en-US"/>
        </w:rPr>
        <w:t xml:space="preserve"> of the courts of England and Wales</w:t>
      </w:r>
      <w:r w:rsidRPr="5606678C" w:rsidR="4DB9A1F5">
        <w:rPr>
          <w:rFonts w:ascii="Calibri" w:hAnsi="Calibri" w:eastAsia="Calibri" w:cs="Calibri"/>
          <w:noProof w:val="0"/>
          <w:sz w:val="24"/>
          <w:szCs w:val="24"/>
          <w:lang w:val="en-US"/>
        </w:rPr>
        <w:t>.</w:t>
      </w:r>
    </w:p>
    <w:p w:rsidR="5606678C" w:rsidP="5606678C" w:rsidRDefault="5606678C" w14:paraId="63E44892" w14:textId="02D8BBB4">
      <w:pPr>
        <w:pStyle w:val="Normal"/>
        <w:bidi w:val="0"/>
        <w:spacing w:before="0" w:beforeAutospacing="off" w:after="0" w:afterAutospacing="off"/>
        <w:ind w:left="0"/>
        <w:jc w:val="both"/>
        <w:rPr>
          <w:rFonts w:ascii="Calibri" w:hAnsi="Calibri" w:eastAsia="Calibri" w:cs="Calibri"/>
          <w:noProof w:val="0"/>
          <w:sz w:val="24"/>
          <w:szCs w:val="24"/>
          <w:lang w:val="en-US"/>
        </w:rPr>
      </w:pPr>
    </w:p>
    <w:p w:rsidR="07DB29D2" w:rsidP="5606678C" w:rsidRDefault="07DB29D2" w14:paraId="65490C04" w14:textId="60C21BBA">
      <w:pPr>
        <w:pStyle w:val="Normal"/>
        <w:bidi w:val="0"/>
        <w:spacing w:before="0" w:beforeAutospacing="off" w:after="0" w:afterAutospacing="off"/>
        <w:ind w:left="0"/>
        <w:jc w:val="both"/>
        <w:rPr>
          <w:rFonts w:ascii="Calibri" w:hAnsi="Calibri" w:eastAsia="Calibri" w:cs="Calibri"/>
          <w:noProof w:val="0"/>
          <w:sz w:val="24"/>
          <w:szCs w:val="24"/>
          <w:lang w:val="en-US"/>
        </w:rPr>
      </w:pPr>
      <w:r w:rsidRPr="5606678C" w:rsidR="07DB29D2">
        <w:rPr>
          <w:rFonts w:ascii="Calibri" w:hAnsi="Calibri" w:eastAsia="Calibri" w:cs="Calibri"/>
          <w:noProof w:val="0"/>
          <w:sz w:val="24"/>
          <w:szCs w:val="24"/>
          <w:lang w:val="en-US"/>
        </w:rPr>
        <w:t>g</w:t>
      </w:r>
      <w:r w:rsidRPr="5606678C" w:rsidR="4EF5DB1D">
        <w:rPr>
          <w:rFonts w:ascii="Calibri" w:hAnsi="Calibri" w:eastAsia="Calibri" w:cs="Calibri"/>
          <w:noProof w:val="0"/>
          <w:sz w:val="24"/>
          <w:szCs w:val="24"/>
          <w:lang w:val="en-US"/>
        </w:rPr>
        <w:t xml:space="preserve">. </w:t>
      </w:r>
      <w:r w:rsidRPr="5606678C" w:rsidR="642946D6">
        <w:rPr>
          <w:rFonts w:ascii="Calibri" w:hAnsi="Calibri" w:eastAsia="Calibri" w:cs="Calibri"/>
          <w:noProof w:val="0"/>
          <w:sz w:val="24"/>
          <w:szCs w:val="24"/>
          <w:lang w:val="en-US"/>
        </w:rPr>
        <w:t>LetRadar</w:t>
      </w:r>
      <w:r w:rsidRPr="5606678C" w:rsidR="642946D6">
        <w:rPr>
          <w:rFonts w:ascii="Calibri" w:hAnsi="Calibri" w:eastAsia="Calibri" w:cs="Calibri"/>
          <w:noProof w:val="0"/>
          <w:sz w:val="24"/>
          <w:szCs w:val="24"/>
          <w:lang w:val="en-US"/>
        </w:rPr>
        <w:t xml:space="preserve"> is a fully bilingual Welsh and English platform. A Welsh language version of this Privacy Policy (Polisi </w:t>
      </w:r>
      <w:r w:rsidRPr="5606678C" w:rsidR="642946D6">
        <w:rPr>
          <w:rFonts w:ascii="Calibri" w:hAnsi="Calibri" w:eastAsia="Calibri" w:cs="Calibri"/>
          <w:noProof w:val="0"/>
          <w:sz w:val="24"/>
          <w:szCs w:val="24"/>
          <w:lang w:val="en-US"/>
        </w:rPr>
        <w:t>Preifatrwydd</w:t>
      </w:r>
      <w:r w:rsidRPr="5606678C" w:rsidR="642946D6">
        <w:rPr>
          <w:rFonts w:ascii="Calibri" w:hAnsi="Calibri" w:eastAsia="Calibri" w:cs="Calibri"/>
          <w:noProof w:val="0"/>
          <w:sz w:val="24"/>
          <w:szCs w:val="24"/>
          <w:lang w:val="en-US"/>
        </w:rPr>
        <w:t>) will be made available alongside the English version.</w:t>
      </w:r>
    </w:p>
    <w:p xmlns:wp14="http://schemas.microsoft.com/office/word/2010/wordml" w:rsidP="5606678C" wp14:paraId="5020378A" wp14:textId="1A643ED7">
      <w:pPr>
        <w:pStyle w:val="Heading2"/>
        <w:bidi w:val="0"/>
        <w:spacing w:before="299" w:beforeAutospacing="off" w:after="299" w:afterAutospacing="off"/>
        <w:jc w:val="both"/>
        <w:rPr>
          <w:rFonts w:ascii="Calibri" w:hAnsi="Calibri" w:eastAsia="Calibri" w:cs="Calibri"/>
          <w:b w:val="1"/>
          <w:bCs w:val="1"/>
          <w:noProof w:val="0"/>
          <w:color w:val="auto"/>
          <w:sz w:val="28"/>
          <w:szCs w:val="28"/>
          <w:lang w:val="en-US"/>
        </w:rPr>
      </w:pPr>
      <w:r w:rsidRPr="5606678C" w:rsidR="6B401557">
        <w:rPr>
          <w:rFonts w:ascii="Calibri" w:hAnsi="Calibri" w:eastAsia="Calibri" w:cs="Calibri"/>
          <w:b w:val="1"/>
          <w:bCs w:val="1"/>
          <w:noProof w:val="0"/>
          <w:color w:val="auto"/>
          <w:sz w:val="28"/>
          <w:szCs w:val="28"/>
          <w:lang w:val="en-US"/>
        </w:rPr>
        <w:t xml:space="preserve">12. </w:t>
      </w:r>
      <w:r w:rsidRPr="5606678C" w:rsidR="219CA0F8">
        <w:rPr>
          <w:rFonts w:ascii="Calibri" w:hAnsi="Calibri" w:eastAsia="Calibri" w:cs="Calibri"/>
          <w:b w:val="1"/>
          <w:bCs w:val="1"/>
          <w:noProof w:val="0"/>
          <w:color w:val="auto"/>
          <w:sz w:val="28"/>
          <w:szCs w:val="28"/>
          <w:lang w:val="en-US"/>
        </w:rPr>
        <w:t>CHANGES TO THIS PRIVACY POLICY</w:t>
      </w:r>
    </w:p>
    <w:p xmlns:wp14="http://schemas.microsoft.com/office/word/2010/wordml" w:rsidP="5606678C" wp14:paraId="3BE1E64B" wp14:textId="63D97B2E">
      <w:pPr>
        <w:pStyle w:val="Normal"/>
        <w:spacing w:before="0" w:beforeAutospacing="off" w:after="0" w:afterAutospacing="off"/>
        <w:ind w:left="0" w:firstLine="0"/>
        <w:jc w:val="both"/>
        <w:rPr>
          <w:rFonts w:ascii="Calibri" w:hAnsi="Calibri" w:eastAsia="Calibri" w:cs="Calibri"/>
          <w:noProof w:val="0"/>
          <w:sz w:val="24"/>
          <w:szCs w:val="24"/>
          <w:lang w:val="en-US"/>
        </w:rPr>
      </w:pPr>
      <w:r w:rsidRPr="5606678C" w:rsidR="0A09C94A">
        <w:rPr>
          <w:rFonts w:ascii="Calibri" w:hAnsi="Calibri" w:eastAsia="Calibri" w:cs="Calibri"/>
          <w:noProof w:val="0"/>
          <w:sz w:val="24"/>
          <w:szCs w:val="24"/>
          <w:lang w:val="en-US"/>
        </w:rPr>
        <w:t xml:space="preserve">a. </w:t>
      </w:r>
      <w:r w:rsidRPr="5606678C" w:rsidR="5CE5C7C8">
        <w:rPr>
          <w:rFonts w:ascii="Calibri" w:hAnsi="Calibri" w:eastAsia="Calibri" w:cs="Calibri"/>
          <w:noProof w:val="0"/>
          <w:sz w:val="24"/>
          <w:szCs w:val="24"/>
          <w:lang w:val="en-US"/>
        </w:rPr>
        <w:t xml:space="preserve">We may update this Privacy Policy from time to time to reflect changes in our Service, legal requirements, or operational needs. Where material changes are made, we will notify users by email to their registered email address and by updating the Policy on our website or through other </w:t>
      </w:r>
      <w:r w:rsidRPr="5606678C" w:rsidR="5CE5C7C8">
        <w:rPr>
          <w:rFonts w:ascii="Calibri" w:hAnsi="Calibri" w:eastAsia="Calibri" w:cs="Calibri"/>
          <w:noProof w:val="0"/>
          <w:sz w:val="24"/>
          <w:szCs w:val="24"/>
          <w:lang w:val="en-US"/>
        </w:rPr>
        <w:t>appropriate means</w:t>
      </w:r>
      <w:r w:rsidRPr="5606678C" w:rsidR="5CE5C7C8">
        <w:rPr>
          <w:rFonts w:ascii="Calibri" w:hAnsi="Calibri" w:eastAsia="Calibri" w:cs="Calibri"/>
          <w:noProof w:val="0"/>
          <w:sz w:val="24"/>
          <w:szCs w:val="24"/>
          <w:lang w:val="en-US"/>
        </w:rPr>
        <w:t>.</w:t>
      </w:r>
    </w:p>
    <w:p xmlns:wp14="http://schemas.microsoft.com/office/word/2010/wordml" w:rsidP="5606678C" wp14:paraId="1ACED857" wp14:textId="6C80E046">
      <w:pPr>
        <w:pStyle w:val="Normal"/>
        <w:spacing w:before="240" w:beforeAutospacing="off" w:after="240" w:afterAutospacing="off"/>
        <w:ind w:left="0"/>
        <w:jc w:val="both"/>
        <w:rPr>
          <w:rFonts w:ascii="Calibri" w:hAnsi="Calibri" w:eastAsia="Calibri" w:cs="Calibri"/>
          <w:noProof w:val="0"/>
          <w:sz w:val="24"/>
          <w:szCs w:val="24"/>
          <w:lang w:val="en-US"/>
        </w:rPr>
      </w:pPr>
      <w:r w:rsidRPr="5606678C" w:rsidR="1BD8A230">
        <w:rPr>
          <w:rFonts w:ascii="Calibri" w:hAnsi="Calibri" w:eastAsia="Calibri" w:cs="Calibri"/>
          <w:noProof w:val="0"/>
          <w:sz w:val="24"/>
          <w:szCs w:val="24"/>
          <w:lang w:val="en-US"/>
        </w:rPr>
        <w:t xml:space="preserve">b. </w:t>
      </w:r>
      <w:r w:rsidRPr="5606678C" w:rsidR="5CE5C7C8">
        <w:rPr>
          <w:rFonts w:ascii="Calibri" w:hAnsi="Calibri" w:eastAsia="Calibri" w:cs="Calibri"/>
          <w:noProof w:val="0"/>
          <w:sz w:val="24"/>
          <w:szCs w:val="24"/>
          <w:lang w:val="en-US"/>
        </w:rPr>
        <w:t xml:space="preserve">The updated version will take effect </w:t>
      </w:r>
      <w:r w:rsidRPr="5606678C" w:rsidR="5CE5C7C8">
        <w:rPr>
          <w:rFonts w:ascii="Calibri" w:hAnsi="Calibri" w:eastAsia="Calibri" w:cs="Calibri"/>
          <w:noProof w:val="0"/>
          <w:sz w:val="24"/>
          <w:szCs w:val="24"/>
          <w:lang w:val="en-US"/>
        </w:rPr>
        <w:t>once</w:t>
      </w:r>
      <w:r w:rsidRPr="5606678C" w:rsidR="5CE5C7C8">
        <w:rPr>
          <w:rFonts w:ascii="Calibri" w:hAnsi="Calibri" w:eastAsia="Calibri" w:cs="Calibri"/>
          <w:noProof w:val="0"/>
          <w:sz w:val="24"/>
          <w:szCs w:val="24"/>
          <w:lang w:val="en-US"/>
        </w:rPr>
        <w:t xml:space="preserve"> published. Your continued use of the Service after any changes </w:t>
      </w:r>
      <w:r w:rsidRPr="5606678C" w:rsidR="5CE5C7C8">
        <w:rPr>
          <w:rFonts w:ascii="Calibri" w:hAnsi="Calibri" w:eastAsia="Calibri" w:cs="Calibri"/>
          <w:noProof w:val="0"/>
          <w:sz w:val="24"/>
          <w:szCs w:val="24"/>
          <w:lang w:val="en-US"/>
        </w:rPr>
        <w:t>constitutes</w:t>
      </w:r>
      <w:r w:rsidRPr="5606678C" w:rsidR="5CE5C7C8">
        <w:rPr>
          <w:rFonts w:ascii="Calibri" w:hAnsi="Calibri" w:eastAsia="Calibri" w:cs="Calibri"/>
          <w:noProof w:val="0"/>
          <w:sz w:val="24"/>
          <w:szCs w:val="24"/>
          <w:lang w:val="en-US"/>
        </w:rPr>
        <w:t xml:space="preserve"> your acceptance of the updated Privacy Policy, where legally </w:t>
      </w:r>
      <w:r w:rsidRPr="5606678C" w:rsidR="5CE5C7C8">
        <w:rPr>
          <w:rFonts w:ascii="Calibri" w:hAnsi="Calibri" w:eastAsia="Calibri" w:cs="Calibri"/>
          <w:noProof w:val="0"/>
          <w:sz w:val="24"/>
          <w:szCs w:val="24"/>
          <w:lang w:val="en-US"/>
        </w:rPr>
        <w:t>permitted</w:t>
      </w:r>
      <w:r w:rsidRPr="5606678C" w:rsidR="5CE5C7C8">
        <w:rPr>
          <w:rFonts w:ascii="Calibri" w:hAnsi="Calibri" w:eastAsia="Calibri" w:cs="Calibri"/>
          <w:noProof w:val="0"/>
          <w:sz w:val="24"/>
          <w:szCs w:val="24"/>
          <w:lang w:val="en-US"/>
        </w:rPr>
        <w:t>.</w:t>
      </w:r>
    </w:p>
    <w:p xmlns:wp14="http://schemas.microsoft.com/office/word/2010/wordml" w:rsidP="5606678C" wp14:paraId="46960711" wp14:textId="60F6ECB1">
      <w:pPr>
        <w:pStyle w:val="ListParagraph"/>
        <w:spacing w:before="0" w:beforeAutospacing="off" w:after="0" w:afterAutospacing="off"/>
        <w:ind w:left="720"/>
        <w:jc w:val="both"/>
        <w:rPr>
          <w:rFonts w:ascii="Calibri" w:hAnsi="Calibri" w:eastAsia="Calibri" w:cs="Calibri"/>
          <w:noProof w:val="0"/>
          <w:sz w:val="24"/>
          <w:szCs w:val="24"/>
          <w:lang w:val="en-US"/>
        </w:rPr>
      </w:pPr>
    </w:p>
    <w:p xmlns:wp14="http://schemas.microsoft.com/office/word/2010/wordml" w:rsidP="5606678C" wp14:paraId="1061CC2C" wp14:textId="2BCC00BE">
      <w:pPr>
        <w:jc w:val="both"/>
        <w:rPr>
          <w:rFonts w:ascii="Calibri" w:hAnsi="Calibri" w:eastAsia="Calibri" w:cs="Calibri"/>
          <w:sz w:val="24"/>
          <w:szCs w:val="24"/>
        </w:rPr>
      </w:pPr>
    </w:p>
    <w:p xmlns:wp14="http://schemas.microsoft.com/office/word/2010/wordml" w:rsidP="63CA8F8B" wp14:paraId="118896B7" wp14:textId="5AF81221">
      <w:pPr>
        <w:pStyle w:val="Heading3"/>
        <w:spacing w:before="281" w:beforeAutospacing="off" w:after="281" w:afterAutospacing="off"/>
        <w:jc w:val="both"/>
        <w:rPr>
          <w:rFonts w:ascii="Calibri" w:hAnsi="Calibri" w:eastAsia="Calibri" w:cs="Calibri"/>
          <w:b w:val="1"/>
          <w:bCs w:val="1"/>
          <w:noProof w:val="0"/>
          <w:sz w:val="24"/>
          <w:szCs w:val="24"/>
          <w:lang w:val="en-US"/>
        </w:rPr>
      </w:pPr>
    </w:p>
    <w:p xmlns:wp14="http://schemas.microsoft.com/office/word/2010/wordml" w:rsidP="5606678C" wp14:paraId="6D4FF5B7" wp14:textId="43576904">
      <w:pPr>
        <w:pStyle w:val="Heading3"/>
        <w:spacing w:before="281" w:beforeAutospacing="off" w:after="281" w:afterAutospacing="off"/>
        <w:jc w:val="both"/>
        <w:rPr>
          <w:rFonts w:ascii="Calibri" w:hAnsi="Calibri" w:eastAsia="Calibri" w:cs="Calibri"/>
          <w:sz w:val="24"/>
          <w:szCs w:val="24"/>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60">
    <w:nsid w:val="140b61e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9">
    <w:nsid w:val="171313b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8">
    <w:nsid w:val="752867b4"/>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7">
    <w:nsid w:val="1d3fdf15"/>
    <w:multiLevelType xmlns:w="http://schemas.openxmlformats.org/wordprocessingml/2006/main" w:val="hybridMultilevel"/>
    <w:lvl xmlns:w="http://schemas.openxmlformats.org/wordprocessingml/2006/main" w:ilvl="0">
      <w:start w:val="1"/>
      <w:numFmt w:val="lowerLetter"/>
      <w:lvlText w:val="%1."/>
      <w:lvlJc w:val="left"/>
      <w:pPr>
        <w:ind w:left="1080" w:hanging="360"/>
      </w:pPr>
    </w:lvl>
    <w:lvl xmlns:w="http://schemas.openxmlformats.org/wordprocessingml/2006/main" w:ilvl="1">
      <w:start w:val="1"/>
      <w:numFmt w:val="lowerLetter"/>
      <w:lvlText w:val="%2."/>
      <w:lvlJc w:val="left"/>
      <w:pPr>
        <w:ind w:left="1800" w:hanging="360"/>
      </w:pPr>
    </w:lvl>
    <w:lvl xmlns:w="http://schemas.openxmlformats.org/wordprocessingml/2006/main" w:ilvl="2">
      <w:start w:val="1"/>
      <w:numFmt w:val="lowerRoman"/>
      <w:lvlText w:val="%3."/>
      <w:lvlJc w:val="right"/>
      <w:pPr>
        <w:ind w:left="2520" w:hanging="180"/>
      </w:pPr>
    </w:lvl>
    <w:lvl xmlns:w="http://schemas.openxmlformats.org/wordprocessingml/2006/main" w:ilvl="3">
      <w:start w:val="1"/>
      <w:numFmt w:val="decimal"/>
      <w:lvlText w:val="%4."/>
      <w:lvlJc w:val="left"/>
      <w:pPr>
        <w:ind w:left="3240" w:hanging="360"/>
      </w:pPr>
    </w:lvl>
    <w:lvl xmlns:w="http://schemas.openxmlformats.org/wordprocessingml/2006/main" w:ilvl="4">
      <w:start w:val="1"/>
      <w:numFmt w:val="lowerLetter"/>
      <w:lvlText w:val="%5."/>
      <w:lvlJc w:val="left"/>
      <w:pPr>
        <w:ind w:left="3960" w:hanging="360"/>
      </w:pPr>
    </w:lvl>
    <w:lvl xmlns:w="http://schemas.openxmlformats.org/wordprocessingml/2006/main" w:ilvl="5">
      <w:start w:val="1"/>
      <w:numFmt w:val="lowerRoman"/>
      <w:lvlText w:val="%6."/>
      <w:lvlJc w:val="right"/>
      <w:pPr>
        <w:ind w:left="4680" w:hanging="180"/>
      </w:pPr>
    </w:lvl>
    <w:lvl xmlns:w="http://schemas.openxmlformats.org/wordprocessingml/2006/main" w:ilvl="6">
      <w:start w:val="1"/>
      <w:numFmt w:val="decimal"/>
      <w:lvlText w:val="%7."/>
      <w:lvlJc w:val="left"/>
      <w:pPr>
        <w:ind w:left="5400" w:hanging="360"/>
      </w:pPr>
    </w:lvl>
    <w:lvl xmlns:w="http://schemas.openxmlformats.org/wordprocessingml/2006/main" w:ilvl="7">
      <w:start w:val="1"/>
      <w:numFmt w:val="lowerLetter"/>
      <w:lvlText w:val="%8."/>
      <w:lvlJc w:val="left"/>
      <w:pPr>
        <w:ind w:left="6120" w:hanging="360"/>
      </w:pPr>
    </w:lvl>
    <w:lvl xmlns:w="http://schemas.openxmlformats.org/wordprocessingml/2006/main" w:ilvl="8">
      <w:start w:val="1"/>
      <w:numFmt w:val="lowerRoman"/>
      <w:lvlText w:val="%9."/>
      <w:lvlJc w:val="right"/>
      <w:pPr>
        <w:ind w:left="6840" w:hanging="180"/>
      </w:pPr>
    </w:lvl>
  </w:abstractNum>
  <w:abstractNum xmlns:w="http://schemas.openxmlformats.org/wordprocessingml/2006/main" w:abstractNumId="56">
    <w:nsid w:val="494b31c1"/>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5">
    <w:nsid w:val="1ea1c67c"/>
    <w:multiLevelType xmlns:w="http://schemas.openxmlformats.org/wordprocessingml/2006/main" w:val="hybridMultilevel"/>
    <w:lvl xmlns:w="http://schemas.openxmlformats.org/wordprocessingml/2006/main" w:ilvl="0">
      <w:start w:val="1"/>
      <w:numFmt w:val="lowerLetter"/>
      <w:lvlText w:val="%1."/>
      <w:lvlJc w:val="left"/>
      <w:pPr>
        <w:ind w:left="1080" w:hanging="360"/>
      </w:pPr>
    </w:lvl>
    <w:lvl xmlns:w="http://schemas.openxmlformats.org/wordprocessingml/2006/main" w:ilvl="1">
      <w:start w:val="1"/>
      <w:numFmt w:val="lowerLetter"/>
      <w:lvlText w:val="%2."/>
      <w:lvlJc w:val="left"/>
      <w:pPr>
        <w:ind w:left="1800" w:hanging="360"/>
      </w:pPr>
    </w:lvl>
    <w:lvl xmlns:w="http://schemas.openxmlformats.org/wordprocessingml/2006/main" w:ilvl="2">
      <w:start w:val="1"/>
      <w:numFmt w:val="lowerRoman"/>
      <w:lvlText w:val="%3."/>
      <w:lvlJc w:val="right"/>
      <w:pPr>
        <w:ind w:left="2520" w:hanging="180"/>
      </w:pPr>
    </w:lvl>
    <w:lvl xmlns:w="http://schemas.openxmlformats.org/wordprocessingml/2006/main" w:ilvl="3">
      <w:start w:val="1"/>
      <w:numFmt w:val="decimal"/>
      <w:lvlText w:val="%4."/>
      <w:lvlJc w:val="left"/>
      <w:pPr>
        <w:ind w:left="3240" w:hanging="360"/>
      </w:pPr>
    </w:lvl>
    <w:lvl xmlns:w="http://schemas.openxmlformats.org/wordprocessingml/2006/main" w:ilvl="4">
      <w:start w:val="1"/>
      <w:numFmt w:val="lowerLetter"/>
      <w:lvlText w:val="%5."/>
      <w:lvlJc w:val="left"/>
      <w:pPr>
        <w:ind w:left="3960" w:hanging="360"/>
      </w:pPr>
    </w:lvl>
    <w:lvl xmlns:w="http://schemas.openxmlformats.org/wordprocessingml/2006/main" w:ilvl="5">
      <w:start w:val="1"/>
      <w:numFmt w:val="lowerRoman"/>
      <w:lvlText w:val="%6."/>
      <w:lvlJc w:val="right"/>
      <w:pPr>
        <w:ind w:left="4680" w:hanging="180"/>
      </w:pPr>
    </w:lvl>
    <w:lvl xmlns:w="http://schemas.openxmlformats.org/wordprocessingml/2006/main" w:ilvl="6">
      <w:start w:val="1"/>
      <w:numFmt w:val="decimal"/>
      <w:lvlText w:val="%7."/>
      <w:lvlJc w:val="left"/>
      <w:pPr>
        <w:ind w:left="5400" w:hanging="360"/>
      </w:pPr>
    </w:lvl>
    <w:lvl xmlns:w="http://schemas.openxmlformats.org/wordprocessingml/2006/main" w:ilvl="7">
      <w:start w:val="1"/>
      <w:numFmt w:val="lowerLetter"/>
      <w:lvlText w:val="%8."/>
      <w:lvlJc w:val="left"/>
      <w:pPr>
        <w:ind w:left="6120" w:hanging="360"/>
      </w:pPr>
    </w:lvl>
    <w:lvl xmlns:w="http://schemas.openxmlformats.org/wordprocessingml/2006/main" w:ilvl="8">
      <w:start w:val="1"/>
      <w:numFmt w:val="lowerRoman"/>
      <w:lvlText w:val="%9."/>
      <w:lvlJc w:val="right"/>
      <w:pPr>
        <w:ind w:left="6840" w:hanging="180"/>
      </w:pPr>
    </w:lvl>
  </w:abstractNum>
  <w:abstractNum xmlns:w="http://schemas.openxmlformats.org/wordprocessingml/2006/main" w:abstractNumId="54">
    <w:nsid w:val="5cad572d"/>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3">
    <w:nsid w:val="245f445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2">
    <w:nsid w:val="2d652512"/>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1">
    <w:nsid w:val="734935e5"/>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0">
    <w:nsid w:val="7caa9692"/>
    <w:multiLevelType xmlns:w="http://schemas.openxmlformats.org/wordprocessingml/2006/main" w:val="hybridMultilevel"/>
    <w:lvl xmlns:w="http://schemas.openxmlformats.org/wordprocessingml/2006/main" w:ilvl="0">
      <w:start w:val="1"/>
      <w:numFmt w:val="lowerLetter"/>
      <w:lvlText w:val="%1."/>
      <w:lvlJc w:val="left"/>
      <w:pPr>
        <w:ind w:left="1080" w:hanging="360"/>
      </w:pPr>
    </w:lvl>
    <w:lvl xmlns:w="http://schemas.openxmlformats.org/wordprocessingml/2006/main" w:ilvl="1">
      <w:start w:val="1"/>
      <w:numFmt w:val="lowerLetter"/>
      <w:lvlText w:val="%2."/>
      <w:lvlJc w:val="left"/>
      <w:pPr>
        <w:ind w:left="1800" w:hanging="360"/>
      </w:pPr>
    </w:lvl>
    <w:lvl xmlns:w="http://schemas.openxmlformats.org/wordprocessingml/2006/main" w:ilvl="2">
      <w:start w:val="1"/>
      <w:numFmt w:val="lowerRoman"/>
      <w:lvlText w:val="%3."/>
      <w:lvlJc w:val="right"/>
      <w:pPr>
        <w:ind w:left="2520" w:hanging="180"/>
      </w:pPr>
    </w:lvl>
    <w:lvl xmlns:w="http://schemas.openxmlformats.org/wordprocessingml/2006/main" w:ilvl="3">
      <w:start w:val="1"/>
      <w:numFmt w:val="decimal"/>
      <w:lvlText w:val="%4."/>
      <w:lvlJc w:val="left"/>
      <w:pPr>
        <w:ind w:left="3240" w:hanging="360"/>
      </w:pPr>
    </w:lvl>
    <w:lvl xmlns:w="http://schemas.openxmlformats.org/wordprocessingml/2006/main" w:ilvl="4">
      <w:start w:val="1"/>
      <w:numFmt w:val="lowerLetter"/>
      <w:lvlText w:val="%5."/>
      <w:lvlJc w:val="left"/>
      <w:pPr>
        <w:ind w:left="3960" w:hanging="360"/>
      </w:pPr>
    </w:lvl>
    <w:lvl xmlns:w="http://schemas.openxmlformats.org/wordprocessingml/2006/main" w:ilvl="5">
      <w:start w:val="1"/>
      <w:numFmt w:val="lowerRoman"/>
      <w:lvlText w:val="%6."/>
      <w:lvlJc w:val="right"/>
      <w:pPr>
        <w:ind w:left="4680" w:hanging="180"/>
      </w:pPr>
    </w:lvl>
    <w:lvl xmlns:w="http://schemas.openxmlformats.org/wordprocessingml/2006/main" w:ilvl="6">
      <w:start w:val="1"/>
      <w:numFmt w:val="decimal"/>
      <w:lvlText w:val="%7."/>
      <w:lvlJc w:val="left"/>
      <w:pPr>
        <w:ind w:left="5400" w:hanging="360"/>
      </w:pPr>
    </w:lvl>
    <w:lvl xmlns:w="http://schemas.openxmlformats.org/wordprocessingml/2006/main" w:ilvl="7">
      <w:start w:val="1"/>
      <w:numFmt w:val="lowerLetter"/>
      <w:lvlText w:val="%8."/>
      <w:lvlJc w:val="left"/>
      <w:pPr>
        <w:ind w:left="6120" w:hanging="360"/>
      </w:pPr>
    </w:lvl>
    <w:lvl xmlns:w="http://schemas.openxmlformats.org/wordprocessingml/2006/main" w:ilvl="8">
      <w:start w:val="1"/>
      <w:numFmt w:val="lowerRoman"/>
      <w:lvlText w:val="%9."/>
      <w:lvlJc w:val="right"/>
      <w:pPr>
        <w:ind w:left="6840" w:hanging="180"/>
      </w:pPr>
    </w:lvl>
  </w:abstractNum>
  <w:abstractNum xmlns:w="http://schemas.openxmlformats.org/wordprocessingml/2006/main" w:abstractNumId="49">
    <w:nsid w:val="3b3ebe78"/>
    <w:multiLevelType xmlns:w="http://schemas.openxmlformats.org/wordprocessingml/2006/main" w:val="hybridMultilevel"/>
    <w:lvl xmlns:w="http://schemas.openxmlformats.org/wordprocessingml/2006/main" w:ilvl="0">
      <w:start w:val="1"/>
      <w:numFmt w:val="lowerLetter"/>
      <w:lvlText w:val="%1."/>
      <w:lvlJc w:val="left"/>
      <w:pPr>
        <w:ind w:left="1080" w:hanging="360"/>
      </w:pPr>
    </w:lvl>
    <w:lvl xmlns:w="http://schemas.openxmlformats.org/wordprocessingml/2006/main" w:ilvl="1">
      <w:start w:val="1"/>
      <w:numFmt w:val="lowerLetter"/>
      <w:lvlText w:val="%2."/>
      <w:lvlJc w:val="left"/>
      <w:pPr>
        <w:ind w:left="1800" w:hanging="360"/>
      </w:pPr>
    </w:lvl>
    <w:lvl xmlns:w="http://schemas.openxmlformats.org/wordprocessingml/2006/main" w:ilvl="2">
      <w:start w:val="1"/>
      <w:numFmt w:val="lowerRoman"/>
      <w:lvlText w:val="%3."/>
      <w:lvlJc w:val="right"/>
      <w:pPr>
        <w:ind w:left="2520" w:hanging="180"/>
      </w:pPr>
    </w:lvl>
    <w:lvl xmlns:w="http://schemas.openxmlformats.org/wordprocessingml/2006/main" w:ilvl="3">
      <w:start w:val="1"/>
      <w:numFmt w:val="decimal"/>
      <w:lvlText w:val="%4."/>
      <w:lvlJc w:val="left"/>
      <w:pPr>
        <w:ind w:left="3240" w:hanging="360"/>
      </w:pPr>
    </w:lvl>
    <w:lvl xmlns:w="http://schemas.openxmlformats.org/wordprocessingml/2006/main" w:ilvl="4">
      <w:start w:val="1"/>
      <w:numFmt w:val="lowerLetter"/>
      <w:lvlText w:val="%5."/>
      <w:lvlJc w:val="left"/>
      <w:pPr>
        <w:ind w:left="3960" w:hanging="360"/>
      </w:pPr>
    </w:lvl>
    <w:lvl xmlns:w="http://schemas.openxmlformats.org/wordprocessingml/2006/main" w:ilvl="5">
      <w:start w:val="1"/>
      <w:numFmt w:val="lowerRoman"/>
      <w:lvlText w:val="%6."/>
      <w:lvlJc w:val="right"/>
      <w:pPr>
        <w:ind w:left="4680" w:hanging="180"/>
      </w:pPr>
    </w:lvl>
    <w:lvl xmlns:w="http://schemas.openxmlformats.org/wordprocessingml/2006/main" w:ilvl="6">
      <w:start w:val="1"/>
      <w:numFmt w:val="decimal"/>
      <w:lvlText w:val="%7."/>
      <w:lvlJc w:val="left"/>
      <w:pPr>
        <w:ind w:left="5400" w:hanging="360"/>
      </w:pPr>
    </w:lvl>
    <w:lvl xmlns:w="http://schemas.openxmlformats.org/wordprocessingml/2006/main" w:ilvl="7">
      <w:start w:val="1"/>
      <w:numFmt w:val="lowerLetter"/>
      <w:lvlText w:val="%8."/>
      <w:lvlJc w:val="left"/>
      <w:pPr>
        <w:ind w:left="6120" w:hanging="360"/>
      </w:pPr>
    </w:lvl>
    <w:lvl xmlns:w="http://schemas.openxmlformats.org/wordprocessingml/2006/main" w:ilvl="8">
      <w:start w:val="1"/>
      <w:numFmt w:val="lowerRoman"/>
      <w:lvlText w:val="%9."/>
      <w:lvlJc w:val="right"/>
      <w:pPr>
        <w:ind w:left="6840" w:hanging="180"/>
      </w:pPr>
    </w:lvl>
  </w:abstractNum>
  <w:abstractNum xmlns:w="http://schemas.openxmlformats.org/wordprocessingml/2006/main" w:abstractNumId="48">
    <w:nsid w:val="12329090"/>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7">
    <w:nsid w:val="23c6805d"/>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6">
    <w:nsid w:val="19759ed5"/>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5">
    <w:nsid w:val="6c96ddd3"/>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4">
    <w:nsid w:val="4456672f"/>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3">
    <w:nsid w:val="648d64d2"/>
    <w:multiLevelType xmlns:w="http://schemas.openxmlformats.org/wordprocessingml/2006/main" w:val="hybridMultilevel"/>
    <w:lvl xmlns:w="http://schemas.openxmlformats.org/wordprocessingml/2006/main" w:ilvl="0">
      <w:start w:val="1"/>
      <w:numFmt w:val="lowerLetter"/>
      <w:lvlText w:val="%1."/>
      <w:lvlJc w:val="left"/>
      <w:pPr>
        <w:ind w:left="1080" w:hanging="360"/>
      </w:pPr>
    </w:lvl>
    <w:lvl xmlns:w="http://schemas.openxmlformats.org/wordprocessingml/2006/main" w:ilvl="1">
      <w:start w:val="1"/>
      <w:numFmt w:val="lowerLetter"/>
      <w:lvlText w:val="%2."/>
      <w:lvlJc w:val="left"/>
      <w:pPr>
        <w:ind w:left="1800" w:hanging="360"/>
      </w:pPr>
    </w:lvl>
    <w:lvl xmlns:w="http://schemas.openxmlformats.org/wordprocessingml/2006/main" w:ilvl="2">
      <w:start w:val="1"/>
      <w:numFmt w:val="lowerRoman"/>
      <w:lvlText w:val="%3."/>
      <w:lvlJc w:val="right"/>
      <w:pPr>
        <w:ind w:left="2520" w:hanging="180"/>
      </w:pPr>
    </w:lvl>
    <w:lvl xmlns:w="http://schemas.openxmlformats.org/wordprocessingml/2006/main" w:ilvl="3">
      <w:start w:val="1"/>
      <w:numFmt w:val="decimal"/>
      <w:lvlText w:val="%4."/>
      <w:lvlJc w:val="left"/>
      <w:pPr>
        <w:ind w:left="3240" w:hanging="360"/>
      </w:pPr>
    </w:lvl>
    <w:lvl xmlns:w="http://schemas.openxmlformats.org/wordprocessingml/2006/main" w:ilvl="4">
      <w:start w:val="1"/>
      <w:numFmt w:val="lowerLetter"/>
      <w:lvlText w:val="%5."/>
      <w:lvlJc w:val="left"/>
      <w:pPr>
        <w:ind w:left="3960" w:hanging="360"/>
      </w:pPr>
    </w:lvl>
    <w:lvl xmlns:w="http://schemas.openxmlformats.org/wordprocessingml/2006/main" w:ilvl="5">
      <w:start w:val="1"/>
      <w:numFmt w:val="lowerRoman"/>
      <w:lvlText w:val="%6."/>
      <w:lvlJc w:val="right"/>
      <w:pPr>
        <w:ind w:left="4680" w:hanging="180"/>
      </w:pPr>
    </w:lvl>
    <w:lvl xmlns:w="http://schemas.openxmlformats.org/wordprocessingml/2006/main" w:ilvl="6">
      <w:start w:val="1"/>
      <w:numFmt w:val="decimal"/>
      <w:lvlText w:val="%7."/>
      <w:lvlJc w:val="left"/>
      <w:pPr>
        <w:ind w:left="5400" w:hanging="360"/>
      </w:pPr>
    </w:lvl>
    <w:lvl xmlns:w="http://schemas.openxmlformats.org/wordprocessingml/2006/main" w:ilvl="7">
      <w:start w:val="1"/>
      <w:numFmt w:val="lowerLetter"/>
      <w:lvlText w:val="%8."/>
      <w:lvlJc w:val="left"/>
      <w:pPr>
        <w:ind w:left="6120" w:hanging="360"/>
      </w:pPr>
    </w:lvl>
    <w:lvl xmlns:w="http://schemas.openxmlformats.org/wordprocessingml/2006/main" w:ilvl="8">
      <w:start w:val="1"/>
      <w:numFmt w:val="lowerRoman"/>
      <w:lvlText w:val="%9."/>
      <w:lvlJc w:val="right"/>
      <w:pPr>
        <w:ind w:left="6840" w:hanging="180"/>
      </w:pPr>
    </w:lvl>
  </w:abstractNum>
  <w:abstractNum xmlns:w="http://schemas.openxmlformats.org/wordprocessingml/2006/main" w:abstractNumId="42">
    <w:nsid w:val="356dad8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1">
    <w:nsid w:val="65f86bef"/>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0">
    <w:nsid w:val="7cdbf37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9">
    <w:nsid w:val="44aeb41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
    <w:nsid w:val="601854e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
    <w:nsid w:val="47fca2a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
    <w:nsid w:val="766939f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
    <w:nsid w:val="451fd61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
    <w:nsid w:val="4e2506f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
    <w:nsid w:val="41c6154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
    <w:nsid w:val="4bb4fa9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
    <w:nsid w:val="1d6bc5f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
    <w:nsid w:val="74420d1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
    <w:nsid w:val="2bddc50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
    <w:nsid w:val="4379582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
    <w:nsid w:val="755dca3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
    <w:nsid w:val="521bf6c"/>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5">
    <w:nsid w:val="4a3885eb"/>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4">
    <w:nsid w:val="73506ade"/>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3">
    <w:nsid w:val="3e743f4c"/>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2">
    <w:nsid w:val="44bc9e3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1">
    <w:nsid w:val="51181ba9"/>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0">
    <w:nsid w:val="6eb60a43"/>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9">
    <w:nsid w:val="4df59382"/>
    <w:multiLevelType xmlns:w="http://schemas.openxmlformats.org/wordprocessingml/2006/main" w:val="hybridMultilevel"/>
    <w:lvl xmlns:w="http://schemas.openxmlformats.org/wordprocessingml/2006/main" w:ilvl="0">
      <w:start w:val="1"/>
      <w:numFmt w:val="lowerLetter"/>
      <w:lvlText w:val="%1."/>
      <w:lvlJc w:val="left"/>
      <w:pPr>
        <w:ind w:left="1080" w:hanging="360"/>
      </w:pPr>
    </w:lvl>
    <w:lvl xmlns:w="http://schemas.openxmlformats.org/wordprocessingml/2006/main" w:ilvl="1">
      <w:start w:val="1"/>
      <w:numFmt w:val="lowerLetter"/>
      <w:lvlText w:val="%2."/>
      <w:lvlJc w:val="left"/>
      <w:pPr>
        <w:ind w:left="1800" w:hanging="360"/>
      </w:pPr>
    </w:lvl>
    <w:lvl xmlns:w="http://schemas.openxmlformats.org/wordprocessingml/2006/main" w:ilvl="2">
      <w:start w:val="1"/>
      <w:numFmt w:val="lowerRoman"/>
      <w:lvlText w:val="%3."/>
      <w:lvlJc w:val="right"/>
      <w:pPr>
        <w:ind w:left="2520" w:hanging="180"/>
      </w:pPr>
    </w:lvl>
    <w:lvl xmlns:w="http://schemas.openxmlformats.org/wordprocessingml/2006/main" w:ilvl="3">
      <w:start w:val="1"/>
      <w:numFmt w:val="decimal"/>
      <w:lvlText w:val="%4."/>
      <w:lvlJc w:val="left"/>
      <w:pPr>
        <w:ind w:left="3240" w:hanging="360"/>
      </w:pPr>
    </w:lvl>
    <w:lvl xmlns:w="http://schemas.openxmlformats.org/wordprocessingml/2006/main" w:ilvl="4">
      <w:start w:val="1"/>
      <w:numFmt w:val="lowerLetter"/>
      <w:lvlText w:val="%5."/>
      <w:lvlJc w:val="left"/>
      <w:pPr>
        <w:ind w:left="3960" w:hanging="360"/>
      </w:pPr>
    </w:lvl>
    <w:lvl xmlns:w="http://schemas.openxmlformats.org/wordprocessingml/2006/main" w:ilvl="5">
      <w:start w:val="1"/>
      <w:numFmt w:val="lowerRoman"/>
      <w:lvlText w:val="%6."/>
      <w:lvlJc w:val="right"/>
      <w:pPr>
        <w:ind w:left="4680" w:hanging="180"/>
      </w:pPr>
    </w:lvl>
    <w:lvl xmlns:w="http://schemas.openxmlformats.org/wordprocessingml/2006/main" w:ilvl="6">
      <w:start w:val="1"/>
      <w:numFmt w:val="decimal"/>
      <w:lvlText w:val="%7."/>
      <w:lvlJc w:val="left"/>
      <w:pPr>
        <w:ind w:left="5400" w:hanging="360"/>
      </w:pPr>
    </w:lvl>
    <w:lvl xmlns:w="http://schemas.openxmlformats.org/wordprocessingml/2006/main" w:ilvl="7">
      <w:start w:val="1"/>
      <w:numFmt w:val="lowerLetter"/>
      <w:lvlText w:val="%8."/>
      <w:lvlJc w:val="left"/>
      <w:pPr>
        <w:ind w:left="6120" w:hanging="360"/>
      </w:pPr>
    </w:lvl>
    <w:lvl xmlns:w="http://schemas.openxmlformats.org/wordprocessingml/2006/main" w:ilvl="8">
      <w:start w:val="1"/>
      <w:numFmt w:val="lowerRoman"/>
      <w:lvlText w:val="%9."/>
      <w:lvlJc w:val="right"/>
      <w:pPr>
        <w:ind w:left="6840" w:hanging="180"/>
      </w:pPr>
    </w:lvl>
  </w:abstractNum>
  <w:abstractNum xmlns:w="http://schemas.openxmlformats.org/wordprocessingml/2006/main" w:abstractNumId="18">
    <w:nsid w:val="7e50deb7"/>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7">
    <w:nsid w:val="7cbc814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58cdee6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483bb75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75ace60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69b76c7c"/>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2">
    <w:nsid w:val="6e0ccd7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35f6d79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f6daed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549f62c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691483c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6aa436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2b9d3f4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120649c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3c5ad96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45ea85d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6b3f56f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22276ca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60">
    <w:abstractNumId w:val="60"/>
  </w:num>
  <w:num w:numId="59">
    <w:abstractNumId w:val="59"/>
  </w:num>
  <w:num w:numId="58">
    <w:abstractNumId w:val="58"/>
  </w:num>
  <w:num w:numId="57">
    <w:abstractNumId w:val="57"/>
  </w:num>
  <w:num w:numId="56">
    <w:abstractNumId w:val="56"/>
  </w:num>
  <w:num w:numId="55">
    <w:abstractNumId w:val="55"/>
  </w:num>
  <w:num w:numId="54">
    <w:abstractNumId w:val="54"/>
  </w:num>
  <w:num w:numId="53">
    <w:abstractNumId w:val="53"/>
  </w:num>
  <w:num w:numId="52">
    <w:abstractNumId w:val="52"/>
  </w:num>
  <w:num w:numId="51">
    <w:abstractNumId w:val="51"/>
  </w:num>
  <w:num w:numId="50">
    <w:abstractNumId w:val="50"/>
  </w:num>
  <w:num w:numId="49">
    <w:abstractNumId w:val="49"/>
  </w:num>
  <w:num w:numId="48">
    <w:abstractNumId w:val="48"/>
  </w:num>
  <w:num w:numId="47">
    <w:abstractNumId w:val="47"/>
  </w:num>
  <w:num w:numId="46">
    <w:abstractNumId w:val="46"/>
  </w:num>
  <w:num w:numId="45">
    <w:abstractNumId w:val="45"/>
  </w:num>
  <w:num w:numId="44">
    <w:abstractNumId w:val="44"/>
  </w:num>
  <w:num w:numId="43">
    <w:abstractNumId w:val="43"/>
  </w:num>
  <w:num w:numId="42">
    <w:abstractNumId w:val="42"/>
  </w:num>
  <w:num w:numId="41">
    <w:abstractNumId w:val="41"/>
  </w:num>
  <w:num w:numId="40">
    <w:abstractNumId w:val="40"/>
  </w:num>
  <w:num w:numId="39">
    <w:abstractNumId w:val="39"/>
  </w:num>
  <w:num w:numId="38">
    <w:abstractNumId w:val="38"/>
  </w:num>
  <w:num w:numId="37">
    <w:abstractNumId w:val="37"/>
  </w:num>
  <w:num w:numId="36">
    <w:abstractNumId w:val="36"/>
  </w:num>
  <w:num w:numId="35">
    <w:abstractNumId w:val="35"/>
  </w:num>
  <w:num w:numId="34">
    <w:abstractNumId w:val="34"/>
  </w:num>
  <w:num w:numId="33">
    <w:abstractNumId w:val="33"/>
  </w:num>
  <w:num w:numId="32">
    <w:abstractNumId w:val="32"/>
  </w:num>
  <w:num w:numId="31">
    <w:abstractNumId w:val="31"/>
  </w:num>
  <w:num w:numId="30">
    <w:abstractNumId w:val="30"/>
  </w:num>
  <w:num w:numId="29">
    <w:abstractNumId w:val="29"/>
  </w:num>
  <w:num w:numId="28">
    <w:abstractNumId w:val="28"/>
  </w:num>
  <w:num w:numId="27">
    <w:abstractNumId w:val="27"/>
  </w:num>
  <w:num w:numId="26">
    <w:abstractNumId w:val="26"/>
  </w:num>
  <w:num w:numId="25">
    <w:abstractNumId w:val="25"/>
  </w:num>
  <w:num w:numId="24">
    <w:abstractNumId w:val="24"/>
  </w:num>
  <w:num w:numId="23">
    <w:abstractNumId w:val="23"/>
  </w:num>
  <w:num w:numId="22">
    <w:abstractNumId w:val="22"/>
  </w:num>
  <w:num w:numId="21">
    <w:abstractNumId w:val="21"/>
  </w: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E31CE7F"/>
    <w:rsid w:val="002B8EBA"/>
    <w:rsid w:val="0067F89D"/>
    <w:rsid w:val="00940806"/>
    <w:rsid w:val="00940806"/>
    <w:rsid w:val="00B5D37D"/>
    <w:rsid w:val="01307488"/>
    <w:rsid w:val="01378623"/>
    <w:rsid w:val="020BAF5B"/>
    <w:rsid w:val="0280CA25"/>
    <w:rsid w:val="02FBC868"/>
    <w:rsid w:val="031082F9"/>
    <w:rsid w:val="031BE5A5"/>
    <w:rsid w:val="034FA84A"/>
    <w:rsid w:val="036FBC6A"/>
    <w:rsid w:val="0376B772"/>
    <w:rsid w:val="042AA32B"/>
    <w:rsid w:val="04632D32"/>
    <w:rsid w:val="04765456"/>
    <w:rsid w:val="048A7C39"/>
    <w:rsid w:val="060BA1D2"/>
    <w:rsid w:val="061C0436"/>
    <w:rsid w:val="061C3DDC"/>
    <w:rsid w:val="064EBE48"/>
    <w:rsid w:val="075AF507"/>
    <w:rsid w:val="07D9C83E"/>
    <w:rsid w:val="07DB29D2"/>
    <w:rsid w:val="07F30D2A"/>
    <w:rsid w:val="085946B1"/>
    <w:rsid w:val="09C099EF"/>
    <w:rsid w:val="09F8E355"/>
    <w:rsid w:val="0A09C94A"/>
    <w:rsid w:val="0AFA7394"/>
    <w:rsid w:val="0B74B848"/>
    <w:rsid w:val="0C924C8C"/>
    <w:rsid w:val="0CCF9E07"/>
    <w:rsid w:val="0D6885AA"/>
    <w:rsid w:val="0DE78515"/>
    <w:rsid w:val="0E84BAB5"/>
    <w:rsid w:val="0ED75D65"/>
    <w:rsid w:val="0F20EEDC"/>
    <w:rsid w:val="10A7AC1A"/>
    <w:rsid w:val="11377541"/>
    <w:rsid w:val="11513996"/>
    <w:rsid w:val="1158160E"/>
    <w:rsid w:val="11A60037"/>
    <w:rsid w:val="135E2E2C"/>
    <w:rsid w:val="1517D667"/>
    <w:rsid w:val="15A5A1AB"/>
    <w:rsid w:val="15C31E6A"/>
    <w:rsid w:val="1675597B"/>
    <w:rsid w:val="16D55FC9"/>
    <w:rsid w:val="1777D83A"/>
    <w:rsid w:val="1794C60C"/>
    <w:rsid w:val="184D0503"/>
    <w:rsid w:val="185ADFB7"/>
    <w:rsid w:val="18700074"/>
    <w:rsid w:val="194EEEA8"/>
    <w:rsid w:val="19605321"/>
    <w:rsid w:val="19842681"/>
    <w:rsid w:val="19968014"/>
    <w:rsid w:val="19F99306"/>
    <w:rsid w:val="1A13115A"/>
    <w:rsid w:val="1A4DB0A2"/>
    <w:rsid w:val="1AF8A0AB"/>
    <w:rsid w:val="1AF9AE74"/>
    <w:rsid w:val="1B1FBEAF"/>
    <w:rsid w:val="1B56C694"/>
    <w:rsid w:val="1B851E03"/>
    <w:rsid w:val="1BD8A230"/>
    <w:rsid w:val="1C5A7C3D"/>
    <w:rsid w:val="1C96AB64"/>
    <w:rsid w:val="1CC9C10D"/>
    <w:rsid w:val="1CF93020"/>
    <w:rsid w:val="1D82FE49"/>
    <w:rsid w:val="1F38772B"/>
    <w:rsid w:val="1F3A84B0"/>
    <w:rsid w:val="204657B2"/>
    <w:rsid w:val="21693544"/>
    <w:rsid w:val="21693544"/>
    <w:rsid w:val="218DC623"/>
    <w:rsid w:val="21922737"/>
    <w:rsid w:val="219CA0F8"/>
    <w:rsid w:val="21B86B3A"/>
    <w:rsid w:val="21F54928"/>
    <w:rsid w:val="2270E1F9"/>
    <w:rsid w:val="22A2E8DD"/>
    <w:rsid w:val="22B81C49"/>
    <w:rsid w:val="24F443FC"/>
    <w:rsid w:val="24F8B597"/>
    <w:rsid w:val="256387ED"/>
    <w:rsid w:val="26BBB660"/>
    <w:rsid w:val="26D0DCB4"/>
    <w:rsid w:val="26F8804B"/>
    <w:rsid w:val="271B8370"/>
    <w:rsid w:val="2735AB9A"/>
    <w:rsid w:val="28160431"/>
    <w:rsid w:val="28AB98A0"/>
    <w:rsid w:val="29388B71"/>
    <w:rsid w:val="2A00DB88"/>
    <w:rsid w:val="2B96A06A"/>
    <w:rsid w:val="2BB85343"/>
    <w:rsid w:val="2CD57B60"/>
    <w:rsid w:val="2D54EBD2"/>
    <w:rsid w:val="2D6FF792"/>
    <w:rsid w:val="2E133E35"/>
    <w:rsid w:val="2E21B0D7"/>
    <w:rsid w:val="2ED2DD62"/>
    <w:rsid w:val="2EDFCC3D"/>
    <w:rsid w:val="2EECCC31"/>
    <w:rsid w:val="2F0F38F4"/>
    <w:rsid w:val="2F28BEEF"/>
    <w:rsid w:val="2F3148C4"/>
    <w:rsid w:val="2F8CF403"/>
    <w:rsid w:val="2FE8E82B"/>
    <w:rsid w:val="300BFF9C"/>
    <w:rsid w:val="304E00A3"/>
    <w:rsid w:val="308A44C9"/>
    <w:rsid w:val="320904A2"/>
    <w:rsid w:val="322ACADA"/>
    <w:rsid w:val="3298F205"/>
    <w:rsid w:val="32A1FBDC"/>
    <w:rsid w:val="33073A14"/>
    <w:rsid w:val="332CFD51"/>
    <w:rsid w:val="336CF332"/>
    <w:rsid w:val="33960573"/>
    <w:rsid w:val="33B1BB5E"/>
    <w:rsid w:val="33F92C50"/>
    <w:rsid w:val="3547C01E"/>
    <w:rsid w:val="359632DB"/>
    <w:rsid w:val="363E0CE9"/>
    <w:rsid w:val="3684913D"/>
    <w:rsid w:val="36A8D9C5"/>
    <w:rsid w:val="37003AE9"/>
    <w:rsid w:val="374ECD77"/>
    <w:rsid w:val="3768F074"/>
    <w:rsid w:val="37936DBA"/>
    <w:rsid w:val="37FF3063"/>
    <w:rsid w:val="3864E564"/>
    <w:rsid w:val="3871D4F0"/>
    <w:rsid w:val="38B47F31"/>
    <w:rsid w:val="38E3613C"/>
    <w:rsid w:val="39E8E4D9"/>
    <w:rsid w:val="3A24B82A"/>
    <w:rsid w:val="3A3C8075"/>
    <w:rsid w:val="3A794329"/>
    <w:rsid w:val="3AD8ABF5"/>
    <w:rsid w:val="3B2C8591"/>
    <w:rsid w:val="3B495A3C"/>
    <w:rsid w:val="3C6DBFAE"/>
    <w:rsid w:val="3C7A36CA"/>
    <w:rsid w:val="3C7DFDCD"/>
    <w:rsid w:val="3E202313"/>
    <w:rsid w:val="3E202313"/>
    <w:rsid w:val="3F8A993E"/>
    <w:rsid w:val="3FC50E6D"/>
    <w:rsid w:val="403777EC"/>
    <w:rsid w:val="412A2F03"/>
    <w:rsid w:val="41424EA8"/>
    <w:rsid w:val="41ABE831"/>
    <w:rsid w:val="420A5D67"/>
    <w:rsid w:val="42CFFC5A"/>
    <w:rsid w:val="4332BC1B"/>
    <w:rsid w:val="435B7076"/>
    <w:rsid w:val="44103B58"/>
    <w:rsid w:val="44C89B10"/>
    <w:rsid w:val="4553E076"/>
    <w:rsid w:val="457AA0AF"/>
    <w:rsid w:val="46809700"/>
    <w:rsid w:val="46851D5C"/>
    <w:rsid w:val="46AD97D1"/>
    <w:rsid w:val="46B2A34C"/>
    <w:rsid w:val="46BD8CB6"/>
    <w:rsid w:val="46BD8CB6"/>
    <w:rsid w:val="474FB1ED"/>
    <w:rsid w:val="47D5B217"/>
    <w:rsid w:val="48064E4A"/>
    <w:rsid w:val="48156EF2"/>
    <w:rsid w:val="48B60127"/>
    <w:rsid w:val="48BECF52"/>
    <w:rsid w:val="4957E5EE"/>
    <w:rsid w:val="4A62F5B1"/>
    <w:rsid w:val="4A6F89DB"/>
    <w:rsid w:val="4AA2BE9F"/>
    <w:rsid w:val="4ABFD6CC"/>
    <w:rsid w:val="4BABEFF6"/>
    <w:rsid w:val="4BBA5FEE"/>
    <w:rsid w:val="4C469434"/>
    <w:rsid w:val="4D11AF94"/>
    <w:rsid w:val="4D4ED8C8"/>
    <w:rsid w:val="4D5E7975"/>
    <w:rsid w:val="4D617C24"/>
    <w:rsid w:val="4D76A167"/>
    <w:rsid w:val="4DB9A1F5"/>
    <w:rsid w:val="4E2EB06D"/>
    <w:rsid w:val="4E609BF4"/>
    <w:rsid w:val="4E84D479"/>
    <w:rsid w:val="4EF5DB1D"/>
    <w:rsid w:val="4F20E501"/>
    <w:rsid w:val="4F40C97A"/>
    <w:rsid w:val="4F5059B4"/>
    <w:rsid w:val="5096FB2D"/>
    <w:rsid w:val="50AA2F1B"/>
    <w:rsid w:val="5117CA2D"/>
    <w:rsid w:val="5117CA2D"/>
    <w:rsid w:val="511FD759"/>
    <w:rsid w:val="519864F1"/>
    <w:rsid w:val="51BF4932"/>
    <w:rsid w:val="51C66242"/>
    <w:rsid w:val="526282EF"/>
    <w:rsid w:val="52CA027C"/>
    <w:rsid w:val="530CD819"/>
    <w:rsid w:val="53209BD8"/>
    <w:rsid w:val="537376A1"/>
    <w:rsid w:val="53E150CE"/>
    <w:rsid w:val="540E40A8"/>
    <w:rsid w:val="552162CC"/>
    <w:rsid w:val="55498C9B"/>
    <w:rsid w:val="55727E03"/>
    <w:rsid w:val="55AFC487"/>
    <w:rsid w:val="5606678C"/>
    <w:rsid w:val="567A54F4"/>
    <w:rsid w:val="56D2D71F"/>
    <w:rsid w:val="576373B7"/>
    <w:rsid w:val="57E64F29"/>
    <w:rsid w:val="580FB90D"/>
    <w:rsid w:val="581F4922"/>
    <w:rsid w:val="584C002F"/>
    <w:rsid w:val="58651631"/>
    <w:rsid w:val="5890EE2B"/>
    <w:rsid w:val="58D01BA7"/>
    <w:rsid w:val="58F15686"/>
    <w:rsid w:val="59C8444C"/>
    <w:rsid w:val="5A7D4EA8"/>
    <w:rsid w:val="5B5ABA8F"/>
    <w:rsid w:val="5B807C5E"/>
    <w:rsid w:val="5BC40DA1"/>
    <w:rsid w:val="5C280B6B"/>
    <w:rsid w:val="5C3D33FD"/>
    <w:rsid w:val="5C517B40"/>
    <w:rsid w:val="5C85EA1F"/>
    <w:rsid w:val="5CE5C7C8"/>
    <w:rsid w:val="5D37AD6F"/>
    <w:rsid w:val="5E0BDBD7"/>
    <w:rsid w:val="5E31CE7F"/>
    <w:rsid w:val="5E37147D"/>
    <w:rsid w:val="601C9FA3"/>
    <w:rsid w:val="604AE2F2"/>
    <w:rsid w:val="6081920B"/>
    <w:rsid w:val="60F2A6F4"/>
    <w:rsid w:val="611A8CF7"/>
    <w:rsid w:val="611A8CF7"/>
    <w:rsid w:val="611AA748"/>
    <w:rsid w:val="6158CC11"/>
    <w:rsid w:val="630137C4"/>
    <w:rsid w:val="631E78E8"/>
    <w:rsid w:val="63467483"/>
    <w:rsid w:val="63691C3D"/>
    <w:rsid w:val="639C8C03"/>
    <w:rsid w:val="63CA8F8B"/>
    <w:rsid w:val="642946D6"/>
    <w:rsid w:val="643F8C50"/>
    <w:rsid w:val="6448A5DC"/>
    <w:rsid w:val="648CCFBF"/>
    <w:rsid w:val="654019EE"/>
    <w:rsid w:val="67A4F72B"/>
    <w:rsid w:val="67E536D0"/>
    <w:rsid w:val="695C4C61"/>
    <w:rsid w:val="69D89F8C"/>
    <w:rsid w:val="69FF06D8"/>
    <w:rsid w:val="6A452D6B"/>
    <w:rsid w:val="6AF69AA7"/>
    <w:rsid w:val="6B3D924A"/>
    <w:rsid w:val="6B401557"/>
    <w:rsid w:val="6B884181"/>
    <w:rsid w:val="6BA56577"/>
    <w:rsid w:val="6C463695"/>
    <w:rsid w:val="6C830911"/>
    <w:rsid w:val="6D98A096"/>
    <w:rsid w:val="6DE4C939"/>
    <w:rsid w:val="6DF191CB"/>
    <w:rsid w:val="6E3257E4"/>
    <w:rsid w:val="6F0895DA"/>
    <w:rsid w:val="6F382364"/>
    <w:rsid w:val="6F474D59"/>
    <w:rsid w:val="6FC2BAD6"/>
    <w:rsid w:val="702338BB"/>
    <w:rsid w:val="705B253D"/>
    <w:rsid w:val="70675107"/>
    <w:rsid w:val="7082D135"/>
    <w:rsid w:val="7084A480"/>
    <w:rsid w:val="70B3AFDB"/>
    <w:rsid w:val="70B74991"/>
    <w:rsid w:val="712465D9"/>
    <w:rsid w:val="71316AD3"/>
    <w:rsid w:val="718A1A35"/>
    <w:rsid w:val="71C5DFB9"/>
    <w:rsid w:val="7214C0DD"/>
    <w:rsid w:val="72E060AE"/>
    <w:rsid w:val="737579A5"/>
    <w:rsid w:val="73EDAD9B"/>
    <w:rsid w:val="74490718"/>
    <w:rsid w:val="74662107"/>
    <w:rsid w:val="746F66E3"/>
    <w:rsid w:val="746F66E3"/>
    <w:rsid w:val="74752BA4"/>
    <w:rsid w:val="74C9F966"/>
    <w:rsid w:val="74D1C257"/>
    <w:rsid w:val="75359B0E"/>
    <w:rsid w:val="75CDD2DA"/>
    <w:rsid w:val="76273D8F"/>
    <w:rsid w:val="766C5B73"/>
    <w:rsid w:val="76B02384"/>
    <w:rsid w:val="7717B308"/>
    <w:rsid w:val="775B06C0"/>
    <w:rsid w:val="7761945A"/>
    <w:rsid w:val="77734482"/>
    <w:rsid w:val="7818F9B2"/>
    <w:rsid w:val="792E5AC5"/>
    <w:rsid w:val="7A6FB313"/>
    <w:rsid w:val="7A91C533"/>
    <w:rsid w:val="7B45E896"/>
    <w:rsid w:val="7B568FFA"/>
    <w:rsid w:val="7B6142E4"/>
    <w:rsid w:val="7B8BBB2E"/>
    <w:rsid w:val="7BEBEC2B"/>
    <w:rsid w:val="7CF3037B"/>
    <w:rsid w:val="7D2B8542"/>
    <w:rsid w:val="7DA76B27"/>
    <w:rsid w:val="7DCD9E2E"/>
    <w:rsid w:val="7DEC9A5D"/>
    <w:rsid w:val="7DF62D11"/>
    <w:rsid w:val="7F47FE6F"/>
    <w:rsid w:val="7F9FA613"/>
    <w:rsid w:val="7FC4B0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1CE7F"/>
  <w15:chartTrackingRefBased/>
  <w15:docId w15:val="{5F89F136-21D2-4866-B0E9-072461EE0B3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1">
    <w:uiPriority w:val="9"/>
    <w:name w:val="heading 1"/>
    <w:basedOn w:val="Normal"/>
    <w:next w:val="Normal"/>
    <w:qFormat/>
    <w:rsid w:val="4F20E501"/>
    <w:rPr>
      <w:rFonts w:ascii="Aptos Display" w:hAnsi="Aptos Display" w:eastAsia="" w:cs="" w:asciiTheme="majorAscii" w:hAnsiTheme="majorAscii" w:eastAsiaTheme="majorEastAsia" w:cstheme="majorBidi"/>
      <w:color w:val="0F4761" w:themeColor="accent1" w:themeTint="FF" w:themeShade="BF"/>
      <w:sz w:val="40"/>
      <w:szCs w:val="40"/>
    </w:rPr>
    <w:pPr>
      <w:keepNext w:val="1"/>
      <w:keepLines w:val="1"/>
      <w:spacing w:before="360" w:after="80"/>
      <w:outlineLvl w:val="0"/>
    </w:pPr>
  </w:style>
  <w:style w:type="paragraph" w:styleId="Heading2">
    <w:uiPriority w:val="9"/>
    <w:name w:val="heading 2"/>
    <w:basedOn w:val="Normal"/>
    <w:next w:val="Normal"/>
    <w:unhideWhenUsed/>
    <w:qFormat/>
    <w:rsid w:val="4F20E501"/>
    <w:rPr>
      <w:rFonts w:ascii="Aptos Display" w:hAnsi="Aptos Display" w:eastAsia="" w:cs="" w:asciiTheme="majorAscii" w:hAnsiTheme="majorAscii" w:eastAsiaTheme="majorEastAsia" w:cstheme="majorBidi"/>
      <w:color w:val="0F4761" w:themeColor="accent1" w:themeTint="FF" w:themeShade="BF"/>
      <w:sz w:val="32"/>
      <w:szCs w:val="32"/>
    </w:rPr>
    <w:pPr>
      <w:keepNext w:val="1"/>
      <w:keepLines w:val="1"/>
      <w:spacing w:before="160" w:after="80"/>
      <w:outlineLvl w:val="1"/>
    </w:pPr>
  </w:style>
  <w:style w:type="paragraph" w:styleId="Heading3">
    <w:uiPriority w:val="9"/>
    <w:name w:val="heading 3"/>
    <w:basedOn w:val="Normal"/>
    <w:next w:val="Normal"/>
    <w:unhideWhenUsed/>
    <w:qFormat/>
    <w:rsid w:val="4F20E501"/>
    <w:rPr>
      <w:rFonts w:eastAsia="" w:cs="" w:eastAsiaTheme="majorEastAsia" w:cstheme="majorBidi"/>
      <w:color w:val="0F4761" w:themeColor="accent1" w:themeTint="FF" w:themeShade="BF"/>
      <w:sz w:val="28"/>
      <w:szCs w:val="28"/>
    </w:rPr>
    <w:pPr>
      <w:keepNext w:val="1"/>
      <w:keepLines w:val="1"/>
      <w:spacing w:before="160" w:after="80"/>
      <w:outlineLvl w:val="2"/>
    </w:pPr>
  </w:style>
  <w:style w:type="paragraph" w:styleId="ListParagraph">
    <w:uiPriority w:val="34"/>
    <w:name w:val="List Paragraph"/>
    <w:basedOn w:val="Normal"/>
    <w:qFormat/>
    <w:rsid w:val="4F20E501"/>
    <w:pPr>
      <w:spacing/>
      <w:ind w:left="720"/>
      <w:contextualSpacing/>
    </w:pPr>
  </w:style>
  <w:style w:type="character" w:styleId="Hyperlink">
    <w:uiPriority w:val="99"/>
    <w:name w:val="Hyperlink"/>
    <w:basedOn w:val="DefaultParagraphFont"/>
    <w:unhideWhenUsed/>
    <w:rsid w:val="4F20E501"/>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5799fdc46aa04ca8" /><Relationship Type="http://schemas.openxmlformats.org/officeDocument/2006/relationships/hyperlink" Target="mailto:support@letradar.co.uk" TargetMode="External" Id="R550d9d4227234cef" /><Relationship Type="http://schemas.openxmlformats.org/officeDocument/2006/relationships/hyperlink" Target="mailto:support@letradar.co.uk" TargetMode="External" Id="R51c3bfa04f85494f" /><Relationship Type="http://schemas.openxmlformats.org/officeDocument/2006/relationships/hyperlink" Target="mailto:support@letradar.co.uk" TargetMode="External" Id="Ra6a5ed70121846b6" /><Relationship Type="http://schemas.openxmlformats.org/officeDocument/2006/relationships/hyperlink" Target="mailto:support@letradar.co.uk" TargetMode="External" Id="R89c2cabc36914469" /><Relationship Type="http://schemas.openxmlformats.org/officeDocument/2006/relationships/hyperlink" Target="https://ico.org.uk/" TargetMode="External" Id="Rd31d4dcd9777454a"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2026-03-25T18:28:20.4327017Z</dcterms:created>
  <dcterms:modified xsi:type="dcterms:W3CDTF">2026-04-12T17:16:56.0443841Z</dcterms:modified>
  <dc:creator>Saher Bhatti</dc:creator>
  <lastModifiedBy>Saher Bhatti</lastModifiedBy>
</coreProperties>
</file>